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D2" w:rsidRDefault="007352D2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 se convierte en epicentro de la alta cocina acogiendo </w:t>
      </w:r>
      <w:r w:rsidR="00123196">
        <w:rPr>
          <w:rFonts w:ascii="Arial Narrow" w:hAnsi="Arial Narrow"/>
          <w:b/>
          <w:bCs/>
          <w:sz w:val="40"/>
          <w:szCs w:val="40"/>
        </w:rPr>
        <w:t>el encuentro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Pr="007352D2">
        <w:rPr>
          <w:rFonts w:ascii="Arial Narrow" w:hAnsi="Arial Narrow"/>
          <w:b/>
          <w:bCs/>
          <w:sz w:val="40"/>
          <w:szCs w:val="40"/>
        </w:rPr>
        <w:t>final de 'T</w:t>
      </w:r>
      <w:r>
        <w:rPr>
          <w:rFonts w:ascii="Arial Narrow" w:hAnsi="Arial Narrow"/>
          <w:b/>
          <w:bCs/>
          <w:sz w:val="40"/>
          <w:szCs w:val="40"/>
        </w:rPr>
        <w:t>astes of Andalucía'</w:t>
      </w:r>
      <w:r w:rsidRPr="007352D2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7352D2" w:rsidRDefault="007352D2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Pr="003D7B2F" w:rsidRDefault="00123196" w:rsidP="00022FF6">
      <w:pPr>
        <w:rPr>
          <w:rFonts w:ascii="Arial Narrow" w:hAnsi="Arial Narrow"/>
          <w:bCs/>
          <w:sz w:val="36"/>
          <w:szCs w:val="36"/>
        </w:rPr>
      </w:pPr>
      <w:r w:rsidRPr="003D7B2F">
        <w:rPr>
          <w:rFonts w:ascii="Arial Narrow" w:hAnsi="Arial Narrow"/>
          <w:bCs/>
          <w:sz w:val="36"/>
          <w:szCs w:val="36"/>
        </w:rPr>
        <w:t xml:space="preserve">Culmina en </w:t>
      </w:r>
      <w:r w:rsidR="009F3C3E" w:rsidRPr="003D7B2F">
        <w:rPr>
          <w:rFonts w:ascii="Arial Narrow" w:hAnsi="Arial Narrow"/>
          <w:bCs/>
          <w:sz w:val="36"/>
          <w:szCs w:val="36"/>
        </w:rPr>
        <w:t>nuestra ciudad</w:t>
      </w:r>
      <w:r w:rsidRPr="003D7B2F">
        <w:rPr>
          <w:rFonts w:ascii="Arial Narrow" w:hAnsi="Arial Narrow"/>
          <w:bCs/>
          <w:sz w:val="36"/>
          <w:szCs w:val="36"/>
        </w:rPr>
        <w:t xml:space="preserve"> e</w:t>
      </w:r>
      <w:r w:rsidR="0081219B" w:rsidRPr="003D7B2F">
        <w:rPr>
          <w:rFonts w:ascii="Arial Narrow" w:hAnsi="Arial Narrow"/>
          <w:bCs/>
          <w:sz w:val="36"/>
          <w:szCs w:val="36"/>
        </w:rPr>
        <w:t xml:space="preserve">ste </w:t>
      </w:r>
      <w:r w:rsidR="007352D2" w:rsidRPr="003D7B2F">
        <w:rPr>
          <w:rFonts w:ascii="Arial Narrow" w:hAnsi="Arial Narrow"/>
          <w:bCs/>
          <w:sz w:val="36"/>
          <w:szCs w:val="36"/>
        </w:rPr>
        <w:t>proyecto de la Junta</w:t>
      </w:r>
      <w:r w:rsidR="003D7B2F">
        <w:rPr>
          <w:rFonts w:ascii="Arial Narrow" w:hAnsi="Arial Narrow"/>
          <w:bCs/>
          <w:sz w:val="36"/>
          <w:szCs w:val="36"/>
        </w:rPr>
        <w:t xml:space="preserve"> de Andalucía</w:t>
      </w:r>
      <w:r w:rsidR="007352D2" w:rsidRPr="003D7B2F">
        <w:rPr>
          <w:rFonts w:ascii="Arial Narrow" w:hAnsi="Arial Narrow"/>
          <w:bCs/>
          <w:sz w:val="36"/>
          <w:szCs w:val="36"/>
        </w:rPr>
        <w:t xml:space="preserve"> y Guía </w:t>
      </w:r>
      <w:proofErr w:type="spellStart"/>
      <w:r w:rsidR="007352D2" w:rsidRPr="003D7B2F">
        <w:rPr>
          <w:rFonts w:ascii="Arial Narrow" w:hAnsi="Arial Narrow"/>
          <w:bCs/>
          <w:sz w:val="36"/>
          <w:szCs w:val="36"/>
        </w:rPr>
        <w:t>Michelín</w:t>
      </w:r>
      <w:proofErr w:type="spellEnd"/>
      <w:r w:rsidR="007352D2" w:rsidRPr="003D7B2F">
        <w:rPr>
          <w:rFonts w:ascii="Arial Narrow" w:hAnsi="Arial Narrow"/>
          <w:bCs/>
          <w:sz w:val="36"/>
          <w:szCs w:val="36"/>
        </w:rPr>
        <w:t xml:space="preserve"> </w:t>
      </w:r>
      <w:r w:rsidRPr="003D7B2F">
        <w:rPr>
          <w:rFonts w:ascii="Arial Narrow" w:hAnsi="Arial Narrow"/>
          <w:bCs/>
          <w:sz w:val="36"/>
          <w:szCs w:val="36"/>
        </w:rPr>
        <w:t xml:space="preserve">para </w:t>
      </w:r>
      <w:r w:rsidR="00BB4421" w:rsidRPr="003D7B2F">
        <w:rPr>
          <w:rFonts w:ascii="Arial Narrow" w:hAnsi="Arial Narrow"/>
          <w:bCs/>
          <w:sz w:val="36"/>
          <w:szCs w:val="36"/>
        </w:rPr>
        <w:t>impulsar</w:t>
      </w:r>
      <w:r w:rsidR="007352D2" w:rsidRPr="003D7B2F">
        <w:rPr>
          <w:rFonts w:ascii="Arial Narrow" w:hAnsi="Arial Narrow"/>
          <w:bCs/>
          <w:sz w:val="36"/>
          <w:szCs w:val="36"/>
        </w:rPr>
        <w:t xml:space="preserve"> el destino </w:t>
      </w:r>
      <w:r w:rsidRPr="003D7B2F">
        <w:rPr>
          <w:rFonts w:ascii="Arial Narrow" w:hAnsi="Arial Narrow"/>
          <w:bCs/>
          <w:sz w:val="36"/>
          <w:szCs w:val="36"/>
        </w:rPr>
        <w:t xml:space="preserve">gastronómico </w:t>
      </w:r>
      <w:r w:rsidR="007352D2" w:rsidRPr="003D7B2F">
        <w:rPr>
          <w:rFonts w:ascii="Arial Narrow" w:hAnsi="Arial Narrow"/>
          <w:bCs/>
          <w:sz w:val="36"/>
          <w:szCs w:val="36"/>
        </w:rPr>
        <w:t xml:space="preserve">andaluz </w:t>
      </w:r>
    </w:p>
    <w:p w:rsidR="00E741F8" w:rsidRDefault="00E741F8" w:rsidP="00022FF6">
      <w:pPr>
        <w:rPr>
          <w:rFonts w:ascii="Arial Narrow" w:hAnsi="Arial Narrow"/>
        </w:rPr>
      </w:pPr>
    </w:p>
    <w:p w:rsidR="0041482A" w:rsidRDefault="007352D2" w:rsidP="007352D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16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DE29A3">
        <w:rPr>
          <w:rFonts w:ascii="Arial Narrow" w:hAnsi="Arial Narrow"/>
          <w:b/>
          <w:bCs/>
          <w:sz w:val="26"/>
          <w:szCs w:val="26"/>
        </w:rPr>
        <w:t>abril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Jerez, Capital Española de la Gastronomía, ha puesto el </w:t>
      </w:r>
      <w:r w:rsidRPr="007352D2">
        <w:rPr>
          <w:rFonts w:ascii="Arial Narrow" w:hAnsi="Arial Narrow"/>
          <w:bCs/>
          <w:sz w:val="26"/>
          <w:szCs w:val="26"/>
        </w:rPr>
        <w:t xml:space="preserve">broche final </w:t>
      </w:r>
      <w:r>
        <w:rPr>
          <w:rFonts w:ascii="Arial Narrow" w:hAnsi="Arial Narrow"/>
          <w:bCs/>
          <w:sz w:val="26"/>
          <w:szCs w:val="26"/>
        </w:rPr>
        <w:t xml:space="preserve">a ‘Tastes of Andalucía’, proyecto impulsado </w:t>
      </w:r>
      <w:r w:rsidR="00E6741E">
        <w:rPr>
          <w:rFonts w:ascii="Arial Narrow" w:hAnsi="Arial Narrow"/>
          <w:bCs/>
          <w:sz w:val="26"/>
          <w:szCs w:val="26"/>
        </w:rPr>
        <w:t>por</w:t>
      </w:r>
      <w:r>
        <w:rPr>
          <w:rFonts w:ascii="Arial Narrow" w:hAnsi="Arial Narrow"/>
          <w:bCs/>
          <w:sz w:val="26"/>
          <w:szCs w:val="26"/>
        </w:rPr>
        <w:t xml:space="preserve"> la Junta de Andalucía con  la Guía Michelin </w:t>
      </w:r>
      <w:r w:rsidR="00E6741E">
        <w:rPr>
          <w:rFonts w:ascii="Arial Narrow" w:hAnsi="Arial Narrow"/>
          <w:bCs/>
          <w:sz w:val="26"/>
          <w:szCs w:val="26"/>
        </w:rPr>
        <w:t xml:space="preserve">y </w:t>
      </w:r>
      <w:r w:rsidR="00123196">
        <w:rPr>
          <w:rFonts w:ascii="Arial Narrow" w:hAnsi="Arial Narrow"/>
          <w:bCs/>
          <w:sz w:val="26"/>
          <w:szCs w:val="26"/>
        </w:rPr>
        <w:t>que</w:t>
      </w:r>
      <w:r w:rsidR="00E6741E">
        <w:rPr>
          <w:rFonts w:ascii="Arial Narrow" w:hAnsi="Arial Narrow"/>
          <w:bCs/>
          <w:sz w:val="26"/>
          <w:szCs w:val="26"/>
        </w:rPr>
        <w:t xml:space="preserve"> </w:t>
      </w:r>
      <w:r w:rsidR="00123196">
        <w:rPr>
          <w:rFonts w:ascii="Arial Narrow" w:hAnsi="Arial Narrow"/>
          <w:bCs/>
          <w:sz w:val="26"/>
          <w:szCs w:val="26"/>
        </w:rPr>
        <w:t xml:space="preserve">ha reunido </w:t>
      </w:r>
      <w:r w:rsidR="00123196" w:rsidRPr="007352D2">
        <w:rPr>
          <w:rFonts w:ascii="Arial Narrow" w:hAnsi="Arial Narrow"/>
          <w:bCs/>
          <w:sz w:val="26"/>
          <w:szCs w:val="26"/>
        </w:rPr>
        <w:t>a</w:t>
      </w:r>
      <w:r w:rsidR="00123196">
        <w:rPr>
          <w:rFonts w:ascii="Arial Narrow" w:hAnsi="Arial Narrow"/>
          <w:bCs/>
          <w:sz w:val="26"/>
          <w:szCs w:val="26"/>
        </w:rPr>
        <w:t xml:space="preserve"> </w:t>
      </w:r>
      <w:r w:rsidR="00123196" w:rsidRPr="007352D2">
        <w:rPr>
          <w:rFonts w:ascii="Arial Narrow" w:hAnsi="Arial Narrow"/>
          <w:bCs/>
          <w:sz w:val="26"/>
          <w:szCs w:val="26"/>
        </w:rPr>
        <w:t>algunos de los chefs más reconocidos del panorama gastronómico mundial junto a destacados</w:t>
      </w:r>
      <w:r w:rsidR="00123196">
        <w:rPr>
          <w:rFonts w:ascii="Arial Narrow" w:hAnsi="Arial Narrow"/>
          <w:bCs/>
          <w:sz w:val="26"/>
          <w:szCs w:val="26"/>
        </w:rPr>
        <w:t xml:space="preserve"> </w:t>
      </w:r>
      <w:r w:rsidR="00123196" w:rsidRPr="007352D2">
        <w:rPr>
          <w:rFonts w:ascii="Arial Narrow" w:hAnsi="Arial Narrow"/>
          <w:bCs/>
          <w:sz w:val="26"/>
          <w:szCs w:val="26"/>
        </w:rPr>
        <w:t>cocineros andaluces</w:t>
      </w:r>
      <w:r w:rsidR="00123196">
        <w:rPr>
          <w:rFonts w:ascii="Arial Narrow" w:hAnsi="Arial Narrow"/>
          <w:bCs/>
          <w:sz w:val="26"/>
          <w:szCs w:val="26"/>
        </w:rPr>
        <w:t xml:space="preserve">. </w:t>
      </w:r>
      <w:r w:rsidR="0041482A">
        <w:rPr>
          <w:rFonts w:ascii="Arial Narrow" w:hAnsi="Arial Narrow"/>
          <w:bCs/>
          <w:sz w:val="26"/>
          <w:szCs w:val="26"/>
        </w:rPr>
        <w:t xml:space="preserve">Al acto ha asistido el consejero de </w:t>
      </w:r>
      <w:r w:rsidR="003D7B2F">
        <w:rPr>
          <w:rFonts w:ascii="Arial Narrow" w:hAnsi="Arial Narrow"/>
          <w:bCs/>
          <w:sz w:val="26"/>
          <w:szCs w:val="26"/>
        </w:rPr>
        <w:t>Turismo</w:t>
      </w:r>
      <w:bookmarkStart w:id="0" w:name="_GoBack"/>
      <w:bookmarkEnd w:id="0"/>
      <w:r w:rsidR="0041482A">
        <w:rPr>
          <w:rFonts w:ascii="Arial Narrow" w:hAnsi="Arial Narrow"/>
          <w:bCs/>
          <w:sz w:val="26"/>
          <w:szCs w:val="26"/>
        </w:rPr>
        <w:t>, Arturo Bernal y la alcaldesa de Jerez, María José García-Pelayo que ha estado acompañada por los tenientes de alcaldesa Agustín Muñoz y Antonio Real.</w:t>
      </w:r>
    </w:p>
    <w:p w:rsidR="0041482A" w:rsidRDefault="0041482A" w:rsidP="007352D2">
      <w:pPr>
        <w:jc w:val="both"/>
        <w:rPr>
          <w:rFonts w:ascii="Arial Narrow" w:hAnsi="Arial Narrow"/>
          <w:bCs/>
          <w:sz w:val="26"/>
          <w:szCs w:val="26"/>
        </w:rPr>
      </w:pPr>
    </w:p>
    <w:p w:rsidR="0041482A" w:rsidRDefault="0041482A" w:rsidP="007352D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La regidora ha agradecido al responsable autonómico y a Guía Michelin el haber elegido Jerez para poner el </w:t>
      </w:r>
      <w:r w:rsidR="00EA6EEA">
        <w:rPr>
          <w:rFonts w:ascii="Arial Narrow" w:hAnsi="Arial Narrow"/>
          <w:bCs/>
          <w:sz w:val="26"/>
          <w:szCs w:val="26"/>
        </w:rPr>
        <w:t>colofón</w:t>
      </w:r>
      <w:r>
        <w:rPr>
          <w:rFonts w:ascii="Arial Narrow" w:hAnsi="Arial Narrow"/>
          <w:bCs/>
          <w:sz w:val="26"/>
          <w:szCs w:val="26"/>
        </w:rPr>
        <w:t xml:space="preserve"> este proyecto. “Para nosotros es un honor teneros en Jerez, una ciudad que tiene mucho que ofrecer y con actos como éste conquistaremos Andalucía y España. Gracias a todos los chefs internacionales y andaluces por haber estado aquí, especialmente al representante jerezano Juanlu Fernández. Para mí al menos este ha sido un proyecto que ha visibilizado lo importante de Andalucía y su gastronomía y por supuesto un ejemplo de fortaleza andaluza”, ha concluido.</w:t>
      </w:r>
    </w:p>
    <w:p w:rsidR="0041482A" w:rsidRDefault="0041482A" w:rsidP="007352D2">
      <w:pPr>
        <w:jc w:val="both"/>
        <w:rPr>
          <w:rFonts w:ascii="Arial Narrow" w:hAnsi="Arial Narrow"/>
          <w:bCs/>
          <w:sz w:val="26"/>
          <w:szCs w:val="26"/>
        </w:rPr>
      </w:pPr>
    </w:p>
    <w:p w:rsidR="007352D2" w:rsidRPr="007352D2" w:rsidRDefault="00123196" w:rsidP="007352D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En concreto el evento celebrado </w:t>
      </w:r>
      <w:r w:rsidR="00E6741E">
        <w:rPr>
          <w:rFonts w:ascii="Arial Narrow" w:hAnsi="Arial Narrow"/>
          <w:bCs/>
          <w:sz w:val="26"/>
          <w:szCs w:val="26"/>
        </w:rPr>
        <w:t xml:space="preserve">este jueves </w:t>
      </w:r>
      <w:r>
        <w:rPr>
          <w:rFonts w:ascii="Arial Narrow" w:hAnsi="Arial Narrow"/>
          <w:bCs/>
          <w:sz w:val="26"/>
          <w:szCs w:val="26"/>
        </w:rPr>
        <w:t xml:space="preserve">en la Real Escuela ha </w:t>
      </w:r>
      <w:r w:rsidR="00E6741E">
        <w:rPr>
          <w:rFonts w:ascii="Arial Narrow" w:hAnsi="Arial Narrow"/>
          <w:bCs/>
          <w:sz w:val="26"/>
          <w:szCs w:val="26"/>
        </w:rPr>
        <w:t>acogi</w:t>
      </w:r>
      <w:r>
        <w:rPr>
          <w:rFonts w:ascii="Arial Narrow" w:hAnsi="Arial Narrow"/>
          <w:bCs/>
          <w:sz w:val="26"/>
          <w:szCs w:val="26"/>
        </w:rPr>
        <w:t>d</w:t>
      </w:r>
      <w:r w:rsidR="007352D2">
        <w:rPr>
          <w:rFonts w:ascii="Arial Narrow" w:hAnsi="Arial Narrow"/>
          <w:bCs/>
          <w:sz w:val="26"/>
          <w:szCs w:val="26"/>
        </w:rPr>
        <w:t xml:space="preserve">o </w:t>
      </w:r>
      <w:r w:rsidR="007352D2" w:rsidRPr="007352D2">
        <w:rPr>
          <w:rFonts w:ascii="Arial Narrow" w:hAnsi="Arial Narrow"/>
          <w:bCs/>
          <w:sz w:val="26"/>
          <w:szCs w:val="26"/>
        </w:rPr>
        <w:t>una experiencia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gastronómica a 16 manos para 80 comensales en la que </w:t>
      </w:r>
      <w:r w:rsidR="007352D2">
        <w:rPr>
          <w:rFonts w:ascii="Arial Narrow" w:hAnsi="Arial Narrow"/>
          <w:bCs/>
          <w:sz w:val="26"/>
          <w:szCs w:val="26"/>
        </w:rPr>
        <w:t xml:space="preserve">han participado </w:t>
      </w:r>
      <w:r w:rsidR="007352D2" w:rsidRPr="007352D2">
        <w:rPr>
          <w:rFonts w:ascii="Arial Narrow" w:hAnsi="Arial Narrow"/>
          <w:bCs/>
          <w:sz w:val="26"/>
          <w:szCs w:val="26"/>
        </w:rPr>
        <w:t>los ocho chefs andaluces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seleccionados. </w:t>
      </w:r>
      <w:r w:rsidR="007352D2">
        <w:rPr>
          <w:rFonts w:ascii="Arial Narrow" w:hAnsi="Arial Narrow"/>
          <w:bCs/>
          <w:sz w:val="26"/>
          <w:szCs w:val="26"/>
        </w:rPr>
        <w:t>Un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 evento </w:t>
      </w:r>
      <w:r w:rsidR="007352D2">
        <w:rPr>
          <w:rFonts w:ascii="Arial Narrow" w:hAnsi="Arial Narrow"/>
          <w:bCs/>
          <w:sz w:val="26"/>
          <w:szCs w:val="26"/>
        </w:rPr>
        <w:t xml:space="preserve">que ha </w:t>
      </w:r>
      <w:r w:rsidR="007352D2" w:rsidRPr="007352D2">
        <w:rPr>
          <w:rFonts w:ascii="Arial Narrow" w:hAnsi="Arial Narrow"/>
          <w:bCs/>
          <w:sz w:val="26"/>
          <w:szCs w:val="26"/>
        </w:rPr>
        <w:t>reuni</w:t>
      </w:r>
      <w:r w:rsidR="007352D2">
        <w:rPr>
          <w:rFonts w:ascii="Arial Narrow" w:hAnsi="Arial Narrow"/>
          <w:bCs/>
          <w:sz w:val="26"/>
          <w:szCs w:val="26"/>
        </w:rPr>
        <w:t>do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 también a creadores de contenido, prensa especializada e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invitados</w:t>
      </w:r>
      <w:r>
        <w:rPr>
          <w:rFonts w:ascii="Arial Narrow" w:hAnsi="Arial Narrow"/>
          <w:bCs/>
          <w:sz w:val="26"/>
          <w:szCs w:val="26"/>
        </w:rPr>
        <w:t xml:space="preserve"> todo ello con el objetivo de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 atraer a un perfil de viajero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interesado en la alta cocina y el patrimonio cultural. Con ello, ‘Tastes of Andalucía’ se posiciona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como una herramienta clave para proyectar la gastronomía andaluza en el ámbito internacional,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poniendo en valor su diversidad, su producto y el talento de sus cocineros.</w:t>
      </w:r>
    </w:p>
    <w:p w:rsidR="007352D2" w:rsidRDefault="007352D2" w:rsidP="007352D2">
      <w:pPr>
        <w:jc w:val="both"/>
        <w:rPr>
          <w:rFonts w:ascii="Arial Narrow" w:hAnsi="Arial Narrow"/>
          <w:bCs/>
          <w:sz w:val="26"/>
          <w:szCs w:val="26"/>
        </w:rPr>
      </w:pPr>
    </w:p>
    <w:p w:rsidR="007352D2" w:rsidRDefault="00123196" w:rsidP="007352D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U</w:t>
      </w:r>
      <w:r w:rsidR="007352D2" w:rsidRPr="007352D2">
        <w:rPr>
          <w:rFonts w:ascii="Arial Narrow" w:hAnsi="Arial Narrow"/>
          <w:bCs/>
          <w:sz w:val="26"/>
          <w:szCs w:val="26"/>
        </w:rPr>
        <w:t>na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decena de chefs internacionales con estrellas Michelin, procedentes de países como Italia,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Finlandia, Bélgica, Alemania, Francia, Países Bajos, Estados Unidos y Reino Unido, han recorrido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las distintas provincias andaluzas en una experiencia inmersiva centrada en el producto, el territorio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y la cultura gastronómica. Cada uno de ellos ha trabajado en tándem con un chef andaluz,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generando un intercambio culinario que combina tradición local y técnicas contemporáneas. La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acción ha permitido a los participantes adentrarse en la riqueza gastronómica de Andalucía a través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de visitas a productores, mercados y espacios vinculados al patrimonio culinario. Este recorrido no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solo ha servido para conocer la materia prima sino también para inspirar creaciones conjuntas entre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chefs internacionales y locales reflejando el diálogo entre diferentes culturas. Además, cada </w:t>
      </w:r>
      <w:r w:rsidR="007352D2" w:rsidRPr="007352D2">
        <w:rPr>
          <w:rFonts w:ascii="Arial Narrow" w:hAnsi="Arial Narrow"/>
          <w:bCs/>
          <w:sz w:val="26"/>
          <w:szCs w:val="26"/>
        </w:rPr>
        <w:lastRenderedPageBreak/>
        <w:t>pareja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de cocineros ha estado acompañada por creadores de contenido especializados en gastronomía y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estilo de vida, así como por equipos audiovisuales encargados de documentar la experiencia. </w:t>
      </w:r>
    </w:p>
    <w:p w:rsidR="007352D2" w:rsidRDefault="007352D2" w:rsidP="007352D2">
      <w:pPr>
        <w:jc w:val="both"/>
        <w:rPr>
          <w:rFonts w:ascii="Arial Narrow" w:hAnsi="Arial Narrow"/>
          <w:bCs/>
          <w:sz w:val="26"/>
          <w:szCs w:val="26"/>
        </w:rPr>
      </w:pPr>
    </w:p>
    <w:p w:rsidR="007352D2" w:rsidRDefault="006D1B03" w:rsidP="007352D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Con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esta experiencia </w:t>
      </w:r>
      <w:r>
        <w:rPr>
          <w:rFonts w:ascii="Arial Narrow" w:hAnsi="Arial Narrow"/>
          <w:bCs/>
          <w:sz w:val="26"/>
          <w:szCs w:val="26"/>
        </w:rPr>
        <w:t xml:space="preserve">se </w:t>
      </w:r>
      <w:r w:rsidR="00123196">
        <w:rPr>
          <w:rFonts w:ascii="Arial Narrow" w:hAnsi="Arial Narrow"/>
          <w:bCs/>
          <w:sz w:val="26"/>
          <w:szCs w:val="26"/>
        </w:rPr>
        <w:t xml:space="preserve">ha </w:t>
      </w:r>
      <w:r>
        <w:rPr>
          <w:rFonts w:ascii="Arial Narrow" w:hAnsi="Arial Narrow"/>
          <w:bCs/>
          <w:sz w:val="26"/>
          <w:szCs w:val="26"/>
        </w:rPr>
        <w:t xml:space="preserve">querido </w:t>
      </w:r>
      <w:r w:rsidR="007352D2" w:rsidRPr="007352D2">
        <w:rPr>
          <w:rFonts w:ascii="Arial Narrow" w:hAnsi="Arial Narrow"/>
          <w:bCs/>
          <w:sz w:val="26"/>
          <w:szCs w:val="26"/>
        </w:rPr>
        <w:t>amplificar el alcance internacional de la cocina andaluza y reforzar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su posicionamiento como destino gastronómico de referencia teji</w:t>
      </w:r>
      <w:r>
        <w:rPr>
          <w:rFonts w:ascii="Arial Narrow" w:hAnsi="Arial Narrow"/>
          <w:bCs/>
          <w:sz w:val="26"/>
          <w:szCs w:val="26"/>
        </w:rPr>
        <w:t>en</w:t>
      </w:r>
      <w:r w:rsidR="007352D2" w:rsidRPr="007352D2">
        <w:rPr>
          <w:rFonts w:ascii="Arial Narrow" w:hAnsi="Arial Narrow"/>
          <w:bCs/>
          <w:sz w:val="26"/>
          <w:szCs w:val="26"/>
        </w:rPr>
        <w:t>do una red de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colaboraciones en toda la comunidad. </w:t>
      </w:r>
      <w:r w:rsidR="00123196">
        <w:rPr>
          <w:rFonts w:ascii="Arial Narrow" w:hAnsi="Arial Narrow"/>
          <w:bCs/>
          <w:sz w:val="26"/>
          <w:szCs w:val="26"/>
        </w:rPr>
        <w:t>Así, por Cádiz han participado</w:t>
      </w:r>
      <w:r w:rsidR="00123196" w:rsidRPr="00123196">
        <w:rPr>
          <w:rFonts w:ascii="Arial Narrow" w:hAnsi="Arial Narrow"/>
          <w:bCs/>
          <w:sz w:val="26"/>
          <w:szCs w:val="26"/>
        </w:rPr>
        <w:t xml:space="preserve"> Martin Labron-Johnson (Osip, una estrella Michelin y una estrella Verde) y </w:t>
      </w:r>
      <w:r w:rsidR="00123196">
        <w:rPr>
          <w:rFonts w:ascii="Arial Narrow" w:hAnsi="Arial Narrow"/>
          <w:bCs/>
          <w:sz w:val="26"/>
          <w:szCs w:val="26"/>
        </w:rPr>
        <w:t xml:space="preserve">el chef jerezano </w:t>
      </w:r>
      <w:r w:rsidR="00123196" w:rsidRPr="00123196">
        <w:rPr>
          <w:rFonts w:ascii="Arial Narrow" w:hAnsi="Arial Narrow"/>
          <w:bCs/>
          <w:sz w:val="26"/>
          <w:szCs w:val="26"/>
        </w:rPr>
        <w:t>Juanlu Fernández (Lú Cocina y Alma, dos estrellas Michelin).</w:t>
      </w:r>
      <w:r w:rsidR="00E6741E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En Córdoba, Fabrizio Mellino (Quattro Passi, tres estrellas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Michelin) ha trabajado junto a Paco Morales (Restaurante</w:t>
      </w:r>
      <w:r w:rsidR="007352D2">
        <w:rPr>
          <w:rFonts w:ascii="Arial Narrow" w:hAnsi="Arial Narrow"/>
          <w:bCs/>
          <w:sz w:val="26"/>
          <w:szCs w:val="26"/>
        </w:rPr>
        <w:t xml:space="preserve"> Noor, tres estrellas Michelin). </w:t>
      </w:r>
      <w:r w:rsidR="007352D2" w:rsidRPr="007352D2">
        <w:rPr>
          <w:rFonts w:ascii="Arial Narrow" w:hAnsi="Arial Narrow"/>
          <w:bCs/>
          <w:sz w:val="26"/>
          <w:szCs w:val="26"/>
        </w:rPr>
        <w:t>En Huelva,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 xml:space="preserve">Albert Franch (Nolla, Bib Gourmand) ha compartido experiencia con Elias Xanti (Finca 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Alfolis, Bib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Gourmand). En Jaén, Marie Trignon (La Roseraie, una estrella Michelin) ha colaborado con Pedro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Sánche</w:t>
      </w:r>
      <w:r w:rsidR="007352D2">
        <w:rPr>
          <w:rFonts w:ascii="Arial Narrow" w:hAnsi="Arial Narrow"/>
          <w:bCs/>
          <w:sz w:val="26"/>
          <w:szCs w:val="26"/>
        </w:rPr>
        <w:t xml:space="preserve">z (Bagá, una estrella Michelin), </w:t>
      </w:r>
      <w:r w:rsidR="007352D2" w:rsidRPr="007352D2">
        <w:rPr>
          <w:rFonts w:ascii="Arial Narrow" w:hAnsi="Arial Narrow"/>
          <w:bCs/>
          <w:sz w:val="26"/>
          <w:szCs w:val="26"/>
        </w:rPr>
        <w:t>mientras que en Sevilla, Hans Lange Rodriguez (TEKO by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Lange Rodriguez, una estrella Michelin) lo ha hecho junto a Juan Luis Fernández (Cañabota, una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estrella Michelin). El recorrido ha continuado en Almería con Florencia Montes (ONICE, una estrella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Michelin) y José Álvarez (L</w:t>
      </w:r>
      <w:r w:rsidR="007352D2">
        <w:rPr>
          <w:rFonts w:ascii="Arial Narrow" w:hAnsi="Arial Narrow"/>
          <w:bCs/>
          <w:sz w:val="26"/>
          <w:szCs w:val="26"/>
        </w:rPr>
        <w:t>a Costa, una estrella Michelin)</w:t>
      </w:r>
      <w:r w:rsidR="007352D2" w:rsidRPr="007352D2">
        <w:rPr>
          <w:rFonts w:ascii="Arial Narrow" w:hAnsi="Arial Narrow"/>
          <w:bCs/>
          <w:sz w:val="26"/>
          <w:szCs w:val="26"/>
        </w:rPr>
        <w:t>, y en Granada con Koosh Kotari (Nazka,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recomendado Michelin 2025) y Cristina Jiménez (Faralá, una estrella Michelin). Por su parte, Málaga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ha acogido a Juan Manuel Barrientos (Elcielo Miami, una estrella Michelin) junto a Benito Gómez</w:t>
      </w:r>
      <w:r w:rsidR="007352D2">
        <w:rPr>
          <w:rFonts w:ascii="Arial Narrow" w:hAnsi="Arial Narrow"/>
          <w:bCs/>
          <w:sz w:val="26"/>
          <w:szCs w:val="26"/>
        </w:rPr>
        <w:t xml:space="preserve"> </w:t>
      </w:r>
      <w:r w:rsidR="007352D2" w:rsidRPr="007352D2">
        <w:rPr>
          <w:rFonts w:ascii="Arial Narrow" w:hAnsi="Arial Narrow"/>
          <w:bCs/>
          <w:sz w:val="26"/>
          <w:szCs w:val="26"/>
        </w:rPr>
        <w:t>(</w:t>
      </w:r>
      <w:r w:rsidR="007352D2">
        <w:rPr>
          <w:rFonts w:ascii="Arial Narrow" w:hAnsi="Arial Narrow"/>
          <w:bCs/>
          <w:sz w:val="26"/>
          <w:szCs w:val="26"/>
        </w:rPr>
        <w:t>Bardal, dos estrellas Michelin)</w:t>
      </w:r>
      <w:r w:rsidR="00123196">
        <w:rPr>
          <w:rFonts w:ascii="Arial Narrow" w:hAnsi="Arial Narrow"/>
          <w:bCs/>
          <w:sz w:val="26"/>
          <w:szCs w:val="26"/>
        </w:rPr>
        <w:t>.</w:t>
      </w:r>
    </w:p>
    <w:p w:rsidR="007352D2" w:rsidRDefault="007352D2">
      <w:pPr>
        <w:jc w:val="both"/>
        <w:rPr>
          <w:rFonts w:ascii="Arial Narrow" w:hAnsi="Arial Narrow"/>
          <w:bCs/>
          <w:sz w:val="26"/>
          <w:szCs w:val="26"/>
        </w:rPr>
      </w:pPr>
    </w:p>
    <w:p w:rsidR="008B2DB0" w:rsidRDefault="008B2DB0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[Se adjunta fotografía y enlace de audio]</w:t>
      </w:r>
    </w:p>
    <w:p w:rsidR="00E53FAD" w:rsidRPr="007352D2" w:rsidRDefault="003D7B2F">
      <w:pPr>
        <w:jc w:val="both"/>
        <w:rPr>
          <w:rFonts w:ascii="Arial Narrow" w:hAnsi="Arial Narrow"/>
          <w:bCs/>
          <w:sz w:val="26"/>
          <w:szCs w:val="26"/>
        </w:rPr>
      </w:pPr>
      <w:hyperlink r:id="rId6" w:tgtFrame="_blank" w:tooltip="https://on.soundcloud.com/7cT5nv5CDK4quukFTV" w:history="1">
        <w:r w:rsidR="00E53FAD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https://on.soundcloud.com/7cT5nv5CDK4quukFTV</w:t>
        </w:r>
      </w:hyperlink>
      <w:r w:rsidR="00E53FAD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</w:p>
    <w:sectPr w:rsidR="00E53FAD" w:rsidRPr="007352D2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51" w:rsidRDefault="00E46751">
      <w:r>
        <w:separator/>
      </w:r>
    </w:p>
  </w:endnote>
  <w:endnote w:type="continuationSeparator" w:id="0">
    <w:p w:rsidR="00E46751" w:rsidRDefault="00E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51" w:rsidRDefault="00E46751">
      <w:r>
        <w:separator/>
      </w:r>
    </w:p>
  </w:footnote>
  <w:footnote w:type="continuationSeparator" w:id="0">
    <w:p w:rsidR="00E46751" w:rsidRDefault="00E4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123196"/>
    <w:rsid w:val="0013204D"/>
    <w:rsid w:val="00146887"/>
    <w:rsid w:val="001C7125"/>
    <w:rsid w:val="00255161"/>
    <w:rsid w:val="00290674"/>
    <w:rsid w:val="003D7B2F"/>
    <w:rsid w:val="0041482A"/>
    <w:rsid w:val="00514BE4"/>
    <w:rsid w:val="00520B32"/>
    <w:rsid w:val="00616E2A"/>
    <w:rsid w:val="006D1B03"/>
    <w:rsid w:val="0071011B"/>
    <w:rsid w:val="007352D2"/>
    <w:rsid w:val="00755136"/>
    <w:rsid w:val="00767286"/>
    <w:rsid w:val="00775DC2"/>
    <w:rsid w:val="0081219B"/>
    <w:rsid w:val="00872D0D"/>
    <w:rsid w:val="008B2DB0"/>
    <w:rsid w:val="008C13A3"/>
    <w:rsid w:val="00974B3F"/>
    <w:rsid w:val="00986DE6"/>
    <w:rsid w:val="009F3C3E"/>
    <w:rsid w:val="00BA51EC"/>
    <w:rsid w:val="00BB4421"/>
    <w:rsid w:val="00BE4DB2"/>
    <w:rsid w:val="00BE5668"/>
    <w:rsid w:val="00C05F56"/>
    <w:rsid w:val="00D51C84"/>
    <w:rsid w:val="00D71E89"/>
    <w:rsid w:val="00DE29A3"/>
    <w:rsid w:val="00DE52F0"/>
    <w:rsid w:val="00E46751"/>
    <w:rsid w:val="00E53FAD"/>
    <w:rsid w:val="00E6741E"/>
    <w:rsid w:val="00E741F8"/>
    <w:rsid w:val="00EA6EEA"/>
    <w:rsid w:val="00EC3DBF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7cT5nv5CDK4quukFT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2026-04-16T12:41:00Z</dcterms:created>
  <dcterms:modified xsi:type="dcterms:W3CDTF">2026-04-16T12:43:00Z</dcterms:modified>
  <dc:language>es-ES</dc:language>
</cp:coreProperties>
</file>