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87" w:rsidRDefault="000F4428">
      <w:pPr>
        <w:rPr>
          <w:rFonts w:ascii="Arial Narrow" w:hAnsi="Arial Narrow"/>
        </w:rPr>
      </w:pPr>
      <w:r>
        <w:rPr>
          <w:rFonts w:ascii="Arial Narrow" w:hAnsi="Arial Narrow"/>
          <w:b/>
          <w:bCs/>
          <w:sz w:val="40"/>
          <w:szCs w:val="40"/>
        </w:rPr>
        <w:t xml:space="preserve">El Ayuntamiento felicita a los galardonados con los Premios de la Academia Andaluza de Gastronomía  </w:t>
      </w:r>
    </w:p>
    <w:p w:rsidR="004A7887" w:rsidRDefault="004A7887">
      <w:pPr>
        <w:rPr>
          <w:rFonts w:ascii="Arial Narrow" w:hAnsi="Arial Narrow"/>
          <w:b/>
          <w:bCs/>
          <w:sz w:val="40"/>
          <w:szCs w:val="40"/>
        </w:rPr>
      </w:pPr>
    </w:p>
    <w:p w:rsidR="004A7887" w:rsidRDefault="000F4428">
      <w:pPr>
        <w:rPr>
          <w:rFonts w:ascii="Arial Narrow" w:hAnsi="Arial Narrow"/>
        </w:rPr>
      </w:pPr>
      <w:r>
        <w:rPr>
          <w:rFonts w:ascii="Arial Narrow" w:hAnsi="Arial Narrow"/>
          <w:sz w:val="36"/>
          <w:szCs w:val="36"/>
        </w:rPr>
        <w:t>El restaurante jerezano ‘</w:t>
      </w:r>
      <w:proofErr w:type="spellStart"/>
      <w:r>
        <w:rPr>
          <w:rFonts w:ascii="Arial Narrow" w:hAnsi="Arial Narrow"/>
          <w:sz w:val="36"/>
          <w:szCs w:val="36"/>
        </w:rPr>
        <w:t>Mantúa</w:t>
      </w:r>
      <w:proofErr w:type="spellEnd"/>
      <w:r>
        <w:rPr>
          <w:rFonts w:ascii="Arial Narrow" w:hAnsi="Arial Narrow"/>
          <w:sz w:val="36"/>
          <w:szCs w:val="36"/>
        </w:rPr>
        <w:t>’ recibe el reconocimiento al ‘Mejor servicio de sala’ y ‘Alfonso Catering’ ve recompens</w:t>
      </w:r>
      <w:r>
        <w:rPr>
          <w:rFonts w:ascii="Arial Narrow" w:hAnsi="Arial Narrow"/>
          <w:sz w:val="36"/>
          <w:szCs w:val="36"/>
        </w:rPr>
        <w:t xml:space="preserve">ada su ‘Trayectoria profesional’ </w:t>
      </w:r>
    </w:p>
    <w:p w:rsidR="004A7887" w:rsidRDefault="004A7887">
      <w:pPr>
        <w:rPr>
          <w:rFonts w:ascii="Arial Narrow" w:hAnsi="Arial Narrow"/>
        </w:rPr>
      </w:pPr>
    </w:p>
    <w:p w:rsidR="004A7887" w:rsidRDefault="000F4428">
      <w:pPr>
        <w:jc w:val="both"/>
        <w:rPr>
          <w:rFonts w:ascii="Arial Narrow" w:hAnsi="Arial Narrow"/>
          <w:sz w:val="26"/>
          <w:szCs w:val="26"/>
        </w:rPr>
      </w:pPr>
      <w:r>
        <w:rPr>
          <w:rFonts w:ascii="Arial Narrow" w:hAnsi="Arial Narrow"/>
          <w:b/>
          <w:bCs/>
          <w:sz w:val="26"/>
          <w:szCs w:val="26"/>
        </w:rPr>
        <w:t>13 de abril de 2026.</w:t>
      </w:r>
      <w:r>
        <w:rPr>
          <w:rFonts w:ascii="Arial Narrow" w:hAnsi="Arial Narrow"/>
          <w:sz w:val="26"/>
          <w:szCs w:val="26"/>
        </w:rPr>
        <w:t xml:space="preserve"> El teniente de alcaldesa de Turismo, Antonio Real, ha asistido, junto a la diputada provincial, Susana Sánchez, a la entrega de la duodécima edición de los Premios de la Academia Andaluza de Gastronomía y Turismo (AAGT) que ha tenido </w:t>
      </w:r>
      <w:r>
        <w:rPr>
          <w:rFonts w:ascii="Arial Narrow" w:hAnsi="Arial Narrow"/>
          <w:sz w:val="26"/>
          <w:szCs w:val="26"/>
        </w:rPr>
        <w:t>lugar en el Palacio de San Dionisio este lunes, espacio en el que también se ha celebrado la Asamblea anual de esta asociación con el atractivo de que Jerez es este año la Capital Española de la G</w:t>
      </w:r>
      <w:bookmarkStart w:id="0" w:name="_GoBack"/>
      <w:bookmarkEnd w:id="0"/>
      <w:r>
        <w:rPr>
          <w:rFonts w:ascii="Arial Narrow" w:hAnsi="Arial Narrow"/>
          <w:sz w:val="26"/>
          <w:szCs w:val="26"/>
        </w:rPr>
        <w:t>astronomía.</w:t>
      </w:r>
    </w:p>
    <w:p w:rsidR="004A7887" w:rsidRDefault="004A7887">
      <w:pPr>
        <w:jc w:val="both"/>
        <w:rPr>
          <w:rFonts w:ascii="Arial Narrow" w:hAnsi="Arial Narrow"/>
          <w:sz w:val="26"/>
          <w:szCs w:val="26"/>
        </w:rPr>
      </w:pPr>
    </w:p>
    <w:p w:rsidR="004A7887" w:rsidRDefault="000F4428">
      <w:pPr>
        <w:jc w:val="both"/>
        <w:rPr>
          <w:rFonts w:ascii="Arial Narrow" w:hAnsi="Arial Narrow"/>
          <w:sz w:val="26"/>
          <w:szCs w:val="26"/>
        </w:rPr>
      </w:pPr>
      <w:r>
        <w:rPr>
          <w:rFonts w:ascii="Arial Narrow" w:hAnsi="Arial Narrow"/>
          <w:sz w:val="26"/>
          <w:szCs w:val="26"/>
        </w:rPr>
        <w:t>Estos galardones reconocen la excelencia y la a</w:t>
      </w:r>
      <w:r>
        <w:rPr>
          <w:rFonts w:ascii="Arial Narrow" w:hAnsi="Arial Narrow"/>
          <w:sz w:val="26"/>
          <w:szCs w:val="26"/>
        </w:rPr>
        <w:t>portación destacada al sector gastronómico andaluz, teniendo como objetivo no sólo distinguir el talento y esfuerzo de profesionales y entidades, sino también promover la riqueza culinaria de Andalucía como un elemento clave de identidad cultural y desarro</w:t>
      </w:r>
      <w:r>
        <w:rPr>
          <w:rFonts w:ascii="Arial Narrow" w:hAnsi="Arial Narrow"/>
          <w:sz w:val="26"/>
          <w:szCs w:val="26"/>
        </w:rPr>
        <w:t>llo económico.</w:t>
      </w:r>
    </w:p>
    <w:p w:rsidR="004A7887" w:rsidRDefault="004A7887">
      <w:pPr>
        <w:jc w:val="both"/>
        <w:rPr>
          <w:rFonts w:ascii="Arial Narrow" w:hAnsi="Arial Narrow"/>
          <w:sz w:val="26"/>
          <w:szCs w:val="26"/>
        </w:rPr>
      </w:pPr>
    </w:p>
    <w:p w:rsidR="004A7887" w:rsidRDefault="000F4428">
      <w:pPr>
        <w:jc w:val="both"/>
        <w:rPr>
          <w:rFonts w:ascii="Arial Narrow" w:hAnsi="Arial Narrow"/>
          <w:sz w:val="26"/>
          <w:szCs w:val="26"/>
        </w:rPr>
      </w:pPr>
      <w:r>
        <w:rPr>
          <w:rFonts w:ascii="Arial Narrow" w:hAnsi="Arial Narrow"/>
          <w:sz w:val="26"/>
          <w:szCs w:val="26"/>
        </w:rPr>
        <w:t>En este contexto, el teniente de alcaldesa de Turismo, Antonio Real, ha felicitado a los establecimientos, empresas y profesionales cuya labor ha sido destacada en este evento, señalando la importancia de contribuir al conocimiento y proyec</w:t>
      </w:r>
      <w:r>
        <w:rPr>
          <w:rFonts w:ascii="Arial Narrow" w:hAnsi="Arial Narrow"/>
          <w:sz w:val="26"/>
          <w:szCs w:val="26"/>
        </w:rPr>
        <w:t xml:space="preserve">ción de la gastronomía andaluza, entendida como un activo cultural, económico y territorial. </w:t>
      </w:r>
    </w:p>
    <w:p w:rsidR="004A7887" w:rsidRDefault="004A7887">
      <w:pPr>
        <w:jc w:val="both"/>
        <w:rPr>
          <w:rFonts w:ascii="Arial Narrow" w:hAnsi="Arial Narrow"/>
          <w:sz w:val="26"/>
          <w:szCs w:val="26"/>
        </w:rPr>
      </w:pPr>
    </w:p>
    <w:p w:rsidR="004A7887" w:rsidRDefault="000F4428">
      <w:pPr>
        <w:jc w:val="both"/>
        <w:rPr>
          <w:rFonts w:ascii="Arial Narrow" w:hAnsi="Arial Narrow"/>
          <w:sz w:val="26"/>
          <w:szCs w:val="26"/>
        </w:rPr>
      </w:pPr>
      <w:r>
        <w:rPr>
          <w:rFonts w:ascii="Arial Narrow" w:hAnsi="Arial Narrow"/>
          <w:sz w:val="26"/>
          <w:szCs w:val="26"/>
        </w:rPr>
        <w:t>Real ha indicado que esta celebración supone una relevante difusión para la ciudad y para la Capitalidad gastronómica, asegurando que “este tipo de actos desarro</w:t>
      </w:r>
      <w:r>
        <w:rPr>
          <w:rFonts w:ascii="Arial Narrow" w:hAnsi="Arial Narrow"/>
          <w:sz w:val="26"/>
          <w:szCs w:val="26"/>
        </w:rPr>
        <w:t xml:space="preserve">llados por colectivos y asociaciones se unificarán con las actividades de la oferta municipal con la idea de que la mayoría de ellas se mantengan en el calendario de eventos de años venideros para optimizar recursos”.  </w:t>
      </w:r>
    </w:p>
    <w:p w:rsidR="004A7887" w:rsidRDefault="004A7887">
      <w:pPr>
        <w:jc w:val="both"/>
        <w:rPr>
          <w:rFonts w:ascii="Arial Narrow" w:hAnsi="Arial Narrow"/>
          <w:sz w:val="26"/>
          <w:szCs w:val="26"/>
        </w:rPr>
      </w:pPr>
    </w:p>
    <w:p w:rsidR="004A7887" w:rsidRDefault="000F4428">
      <w:pPr>
        <w:jc w:val="both"/>
        <w:rPr>
          <w:rFonts w:ascii="Arial Narrow" w:hAnsi="Arial Narrow"/>
          <w:sz w:val="26"/>
          <w:szCs w:val="26"/>
        </w:rPr>
      </w:pPr>
      <w:r>
        <w:rPr>
          <w:rFonts w:ascii="Arial Narrow" w:hAnsi="Arial Narrow"/>
          <w:sz w:val="26"/>
          <w:szCs w:val="26"/>
        </w:rPr>
        <w:t>El teniente de alcaldesa ha recorda</w:t>
      </w:r>
      <w:r>
        <w:rPr>
          <w:rFonts w:ascii="Arial Narrow" w:hAnsi="Arial Narrow"/>
          <w:sz w:val="26"/>
          <w:szCs w:val="26"/>
        </w:rPr>
        <w:t>do que en la web ‘Jerezcapitalgastronómica.es’ está toda la información relativa a esta designación bajo el slogan ‘Come, bebe y ama Jerez’ y  también ha tenido palabras de felicitación y agradecimiento para el restaurante ‘</w:t>
      </w:r>
      <w:proofErr w:type="spellStart"/>
      <w:r>
        <w:rPr>
          <w:rFonts w:ascii="Arial Narrow" w:hAnsi="Arial Narrow"/>
          <w:sz w:val="26"/>
          <w:szCs w:val="26"/>
        </w:rPr>
        <w:t>Mantúa</w:t>
      </w:r>
      <w:proofErr w:type="spellEnd"/>
      <w:r>
        <w:rPr>
          <w:rFonts w:ascii="Arial Narrow" w:hAnsi="Arial Narrow"/>
          <w:sz w:val="26"/>
          <w:szCs w:val="26"/>
        </w:rPr>
        <w:t>’ por su premio a ‘Mejor s</w:t>
      </w:r>
      <w:r>
        <w:rPr>
          <w:rFonts w:ascii="Arial Narrow" w:hAnsi="Arial Narrow"/>
          <w:sz w:val="26"/>
          <w:szCs w:val="26"/>
        </w:rPr>
        <w:t xml:space="preserve">ervicio de sala’ y para ‘Alfonso Catering’ por la valoración de su ‘Trayectoria profesional’. </w:t>
      </w:r>
    </w:p>
    <w:p w:rsidR="004A7887" w:rsidRDefault="004A7887">
      <w:pPr>
        <w:jc w:val="both"/>
        <w:rPr>
          <w:rFonts w:ascii="Arial Narrow" w:hAnsi="Arial Narrow"/>
          <w:sz w:val="26"/>
          <w:szCs w:val="26"/>
        </w:rPr>
      </w:pPr>
    </w:p>
    <w:p w:rsidR="004A7887" w:rsidRDefault="000F4428">
      <w:pPr>
        <w:jc w:val="both"/>
        <w:rPr>
          <w:rFonts w:ascii="Arial Narrow" w:hAnsi="Arial Narrow"/>
          <w:sz w:val="26"/>
          <w:szCs w:val="26"/>
        </w:rPr>
      </w:pPr>
      <w:r>
        <w:rPr>
          <w:rFonts w:ascii="Arial Narrow" w:hAnsi="Arial Narrow"/>
          <w:sz w:val="26"/>
          <w:szCs w:val="26"/>
        </w:rPr>
        <w:t xml:space="preserve">El resto de galardonados han sido: </w:t>
      </w:r>
    </w:p>
    <w:p w:rsidR="004A7887" w:rsidRDefault="000F4428">
      <w:pPr>
        <w:jc w:val="both"/>
        <w:rPr>
          <w:rFonts w:ascii="Arial Narrow" w:hAnsi="Arial Narrow"/>
          <w:sz w:val="26"/>
          <w:szCs w:val="26"/>
        </w:rPr>
      </w:pPr>
      <w:r>
        <w:rPr>
          <w:rFonts w:ascii="Arial Narrow" w:hAnsi="Arial Narrow"/>
          <w:sz w:val="26"/>
          <w:szCs w:val="26"/>
        </w:rPr>
        <w:t>- Mejor cocinero: Pedro Aguilera (Mesón Sabor Andaluz)</w:t>
      </w:r>
    </w:p>
    <w:p w:rsidR="004A7887" w:rsidRDefault="000F4428">
      <w:pPr>
        <w:jc w:val="both"/>
        <w:rPr>
          <w:rFonts w:ascii="Arial Narrow" w:hAnsi="Arial Narrow"/>
          <w:sz w:val="26"/>
          <w:szCs w:val="26"/>
        </w:rPr>
      </w:pPr>
      <w:r>
        <w:rPr>
          <w:rFonts w:ascii="Arial Narrow" w:hAnsi="Arial Narrow"/>
          <w:sz w:val="26"/>
          <w:szCs w:val="26"/>
        </w:rPr>
        <w:t>- Mejor difus</w:t>
      </w:r>
      <w:r>
        <w:rPr>
          <w:rFonts w:ascii="Arial Narrow" w:hAnsi="Arial Narrow"/>
          <w:sz w:val="26"/>
          <w:szCs w:val="26"/>
        </w:rPr>
        <w:t>ión gastronómica: GURMÉ</w:t>
      </w:r>
    </w:p>
    <w:p w:rsidR="004A7887" w:rsidRDefault="000F4428">
      <w:pPr>
        <w:jc w:val="both"/>
        <w:rPr>
          <w:rFonts w:ascii="Arial Narrow" w:hAnsi="Arial Narrow"/>
          <w:sz w:val="26"/>
          <w:szCs w:val="26"/>
        </w:rPr>
      </w:pPr>
      <w:r>
        <w:rPr>
          <w:rFonts w:ascii="Arial Narrow" w:hAnsi="Arial Narrow"/>
          <w:sz w:val="26"/>
          <w:szCs w:val="26"/>
        </w:rPr>
        <w:t xml:space="preserve">- Mejor iniciativa turística: </w:t>
      </w:r>
      <w:proofErr w:type="spellStart"/>
      <w:r>
        <w:rPr>
          <w:rFonts w:ascii="Arial Narrow" w:hAnsi="Arial Narrow"/>
          <w:sz w:val="26"/>
          <w:szCs w:val="26"/>
        </w:rPr>
        <w:t>En</w:t>
      </w:r>
      <w:r>
        <w:rPr>
          <w:rFonts w:ascii="Arial Narrow" w:hAnsi="Arial Narrow"/>
          <w:sz w:val="26"/>
          <w:szCs w:val="26"/>
        </w:rPr>
        <w:t>amoriles</w:t>
      </w:r>
      <w:proofErr w:type="spellEnd"/>
      <w:r>
        <w:rPr>
          <w:rFonts w:ascii="Arial Narrow" w:hAnsi="Arial Narrow"/>
          <w:sz w:val="26"/>
          <w:szCs w:val="26"/>
        </w:rPr>
        <w:t xml:space="preserve"> Festival</w:t>
      </w:r>
    </w:p>
    <w:p w:rsidR="004A7887" w:rsidRDefault="000F4428">
      <w:pPr>
        <w:jc w:val="both"/>
        <w:rPr>
          <w:rFonts w:ascii="Arial Narrow" w:hAnsi="Arial Narrow"/>
          <w:sz w:val="26"/>
          <w:szCs w:val="26"/>
        </w:rPr>
      </w:pPr>
      <w:r>
        <w:rPr>
          <w:rFonts w:ascii="Arial Narrow" w:hAnsi="Arial Narrow"/>
          <w:sz w:val="26"/>
          <w:szCs w:val="26"/>
        </w:rPr>
        <w:t>- Mejor empresa</w:t>
      </w:r>
      <w:r>
        <w:rPr>
          <w:rFonts w:ascii="Arial Narrow" w:hAnsi="Arial Narrow"/>
          <w:sz w:val="26"/>
          <w:szCs w:val="26"/>
        </w:rPr>
        <w:t xml:space="preserve"> agroindustrial: Esteros </w:t>
      </w:r>
      <w:proofErr w:type="spellStart"/>
      <w:r>
        <w:rPr>
          <w:rFonts w:ascii="Arial Narrow" w:hAnsi="Arial Narrow"/>
          <w:sz w:val="26"/>
          <w:szCs w:val="26"/>
        </w:rPr>
        <w:t>Lubimar</w:t>
      </w:r>
      <w:proofErr w:type="spellEnd"/>
    </w:p>
    <w:p w:rsidR="004A7887" w:rsidRDefault="000F4428">
      <w:pPr>
        <w:jc w:val="both"/>
        <w:rPr>
          <w:rFonts w:ascii="Arial Narrow" w:hAnsi="Arial Narrow"/>
          <w:sz w:val="26"/>
          <w:szCs w:val="26"/>
        </w:rPr>
      </w:pPr>
      <w:r>
        <w:rPr>
          <w:rFonts w:ascii="Arial Narrow" w:hAnsi="Arial Narrow"/>
          <w:sz w:val="26"/>
          <w:szCs w:val="26"/>
        </w:rPr>
        <w:lastRenderedPageBreak/>
        <w:t xml:space="preserve">- Mejor proyecto social gastronómico: Enredes (Bea </w:t>
      </w:r>
      <w:proofErr w:type="spellStart"/>
      <w:r>
        <w:rPr>
          <w:rFonts w:ascii="Arial Narrow" w:hAnsi="Arial Narrow"/>
          <w:sz w:val="26"/>
          <w:szCs w:val="26"/>
        </w:rPr>
        <w:t>Bartel</w:t>
      </w:r>
      <w:proofErr w:type="spellEnd"/>
      <w:r>
        <w:rPr>
          <w:rFonts w:ascii="Arial Narrow" w:hAnsi="Arial Narrow"/>
          <w:sz w:val="26"/>
          <w:szCs w:val="26"/>
        </w:rPr>
        <w:t>)</w:t>
      </w:r>
    </w:p>
    <w:p w:rsidR="004A7887" w:rsidRDefault="004A7887">
      <w:pPr>
        <w:jc w:val="both"/>
        <w:rPr>
          <w:rFonts w:ascii="Arial Narrow" w:hAnsi="Arial Narrow"/>
          <w:sz w:val="26"/>
          <w:szCs w:val="26"/>
        </w:rPr>
      </w:pPr>
    </w:p>
    <w:p w:rsidR="004A7887" w:rsidRDefault="000F4428">
      <w:pPr>
        <w:jc w:val="both"/>
        <w:rPr>
          <w:rFonts w:ascii="Arial Narrow" w:hAnsi="Arial Narrow"/>
          <w:sz w:val="26"/>
          <w:szCs w:val="26"/>
        </w:rPr>
      </w:pPr>
      <w:r>
        <w:rPr>
          <w:rFonts w:ascii="Arial Narrow" w:hAnsi="Arial Narrow"/>
          <w:sz w:val="26"/>
          <w:szCs w:val="26"/>
        </w:rPr>
        <w:t xml:space="preserve">Por su parte, José Manuel </w:t>
      </w:r>
      <w:proofErr w:type="spellStart"/>
      <w:r>
        <w:rPr>
          <w:rFonts w:ascii="Arial Narrow" w:hAnsi="Arial Narrow"/>
          <w:sz w:val="26"/>
          <w:szCs w:val="26"/>
        </w:rPr>
        <w:t>Gaztelu</w:t>
      </w:r>
      <w:proofErr w:type="spellEnd"/>
      <w:r>
        <w:rPr>
          <w:rFonts w:ascii="Arial Narrow" w:hAnsi="Arial Narrow"/>
          <w:sz w:val="26"/>
          <w:szCs w:val="26"/>
        </w:rPr>
        <w:t>, presidente de la Academia Andaluza de Gastronomía y Turismo, ha mostrado su felicidad porque nue</w:t>
      </w:r>
      <w:r>
        <w:rPr>
          <w:rFonts w:ascii="Arial Narrow" w:hAnsi="Arial Narrow"/>
          <w:sz w:val="26"/>
          <w:szCs w:val="26"/>
        </w:rPr>
        <w:t>stra ciudad haya sido la sede del acto de entrega de estos reconocimientos, afirmando que “han sido unas jornadas intensas y enriquecedoras las vividas aquí y en Sanlúcar de Barrameda porque queríamos participar en la Capitalidad Gastronómica de Jerez, mer</w:t>
      </w:r>
      <w:r>
        <w:rPr>
          <w:rFonts w:ascii="Arial Narrow" w:hAnsi="Arial Narrow"/>
          <w:sz w:val="26"/>
          <w:szCs w:val="26"/>
        </w:rPr>
        <w:t>ecidamente ganada y que está teniendo un éxito impresionante tanto nacional como internacionalmente porque Jerez es un destino mundialmente conocido”.</w:t>
      </w:r>
    </w:p>
    <w:p w:rsidR="004A7887" w:rsidRDefault="004A7887">
      <w:pPr>
        <w:jc w:val="both"/>
        <w:rPr>
          <w:rFonts w:ascii="Arial Narrow" w:hAnsi="Arial Narrow"/>
          <w:sz w:val="26"/>
          <w:szCs w:val="26"/>
        </w:rPr>
      </w:pPr>
    </w:p>
    <w:p w:rsidR="004A7887" w:rsidRDefault="000F4428">
      <w:pPr>
        <w:jc w:val="both"/>
        <w:rPr>
          <w:rFonts w:ascii="Arial Narrow" w:hAnsi="Arial Narrow"/>
          <w:sz w:val="26"/>
          <w:szCs w:val="26"/>
        </w:rPr>
      </w:pPr>
      <w:r>
        <w:rPr>
          <w:rFonts w:ascii="Arial Narrow" w:hAnsi="Arial Narrow"/>
          <w:sz w:val="26"/>
          <w:szCs w:val="26"/>
        </w:rPr>
        <w:t>La AAGT es una institución sin ánimo de lucro que suma más de una década desde sus orígenes y está compu</w:t>
      </w:r>
      <w:r>
        <w:rPr>
          <w:rFonts w:ascii="Arial Narrow" w:hAnsi="Arial Narrow"/>
          <w:sz w:val="26"/>
          <w:szCs w:val="26"/>
        </w:rPr>
        <w:t>esta por 70 académicos que representan a las ocho provincias andaluzas con perfiles multidis</w:t>
      </w:r>
      <w:r>
        <w:rPr>
          <w:rFonts w:ascii="Arial Narrow" w:hAnsi="Arial Narrow"/>
          <w:sz w:val="26"/>
          <w:szCs w:val="26"/>
        </w:rPr>
        <w:t>ciplinares, dándose la circunstancia de que precisamente durante esta cita en nuestra ciudad ha entrado a formar de esta institución el empresario que está al frente</w:t>
      </w:r>
      <w:r>
        <w:rPr>
          <w:rFonts w:ascii="Arial Narrow" w:hAnsi="Arial Narrow"/>
          <w:sz w:val="26"/>
          <w:szCs w:val="26"/>
        </w:rPr>
        <w:t xml:space="preserve"> de Bodegas Cayetano del Pino, Fulgencio Meseguer. </w:t>
      </w:r>
    </w:p>
    <w:p w:rsidR="004A7887" w:rsidRDefault="004A7887">
      <w:pPr>
        <w:jc w:val="both"/>
        <w:rPr>
          <w:rFonts w:ascii="Arial Narrow" w:hAnsi="Arial Narrow"/>
          <w:sz w:val="26"/>
          <w:szCs w:val="26"/>
        </w:rPr>
      </w:pPr>
    </w:p>
    <w:p w:rsidR="004A7887" w:rsidRDefault="004A7887">
      <w:pPr>
        <w:jc w:val="both"/>
        <w:rPr>
          <w:rFonts w:ascii="Arial Narrow" w:hAnsi="Arial Narrow"/>
          <w:sz w:val="26"/>
          <w:szCs w:val="26"/>
        </w:rPr>
      </w:pPr>
    </w:p>
    <w:p w:rsidR="004A7887" w:rsidRDefault="000F4428">
      <w:pPr>
        <w:jc w:val="both"/>
        <w:rPr>
          <w:rFonts w:ascii="Arial Narrow" w:hAnsi="Arial Narrow"/>
          <w:sz w:val="26"/>
          <w:szCs w:val="26"/>
        </w:rPr>
      </w:pPr>
      <w:r>
        <w:rPr>
          <w:rFonts w:ascii="Arial Narrow" w:hAnsi="Arial Narrow"/>
          <w:sz w:val="26"/>
          <w:szCs w:val="26"/>
        </w:rPr>
        <w:t>(Se adjunta fotografía y enlace de audio)</w:t>
      </w:r>
    </w:p>
    <w:p w:rsidR="004A7887" w:rsidRDefault="000F4428">
      <w:pPr>
        <w:jc w:val="both"/>
      </w:pPr>
      <w:hyperlink r:id="rId6" w:tgtFrame="_blank">
        <w:r>
          <w:rPr>
            <w:rStyle w:val="Hipervnculo"/>
            <w:rFonts w:ascii="Arial Narrow" w:hAnsi="Arial Narrow"/>
            <w:sz w:val="26"/>
            <w:szCs w:val="26"/>
          </w:rPr>
          <w:t>https://almacen.redsara.es/sending/public/48c64d42</w:t>
        </w:r>
        <w:r>
          <w:rPr>
            <w:rStyle w:val="Hipervnculo"/>
            <w:rFonts w:ascii="Arial Narrow" w:hAnsi="Arial Narrow"/>
            <w:sz w:val="26"/>
            <w:szCs w:val="26"/>
          </w:rPr>
          <w:t>-2fc4-44db-b906-c6ce1229d426</w:t>
        </w:r>
      </w:hyperlink>
      <w:r>
        <w:rPr>
          <w:rFonts w:ascii="Arial Narrow" w:hAnsi="Arial Narrow"/>
          <w:sz w:val="26"/>
          <w:szCs w:val="26"/>
        </w:rPr>
        <w:t xml:space="preserve"> </w:t>
      </w:r>
    </w:p>
    <w:sectPr w:rsidR="004A7887">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4428">
      <w:r>
        <w:separator/>
      </w:r>
    </w:p>
  </w:endnote>
  <w:endnote w:type="continuationSeparator" w:id="0">
    <w:p w:rsidR="00000000" w:rsidRDefault="000F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Microsoft YaHei">
    <w:panose1 w:val="020B050302020402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roman"/>
    <w:pitch w:val="variable"/>
  </w:font>
  <w:font w:name="Times New Roman (正文 CS 字体)">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4428">
      <w:r>
        <w:separator/>
      </w:r>
    </w:p>
  </w:footnote>
  <w:footnote w:type="continuationSeparator" w:id="0">
    <w:p w:rsidR="00000000" w:rsidRDefault="000F4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4A78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0F442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4A7887" w:rsidRDefault="004A7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0F442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4A7887" w:rsidRDefault="004A7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A7887"/>
    <w:rsid w:val="000F4428"/>
    <w:rsid w:val="004A78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9E4A6-1058-4A77-B7C9-9B390A4A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48c64d42-2fc4-44db-b906-c6ce1229d4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4096</TotalTime>
  <Pages>2</Pages>
  <Words>556</Words>
  <Characters>3059</Characters>
  <Application>Microsoft Office Word</Application>
  <DocSecurity>0</DocSecurity>
  <Lines>25</Lines>
  <Paragraphs>7</Paragraphs>
  <ScaleCrop>false</ScaleCrop>
  <Company>Aytojerez</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345</cp:revision>
  <dcterms:created xsi:type="dcterms:W3CDTF">2026-03-27T10:07:00Z</dcterms:created>
  <dcterms:modified xsi:type="dcterms:W3CDTF">2026-04-13T14:53:00Z</dcterms:modified>
  <dc:language>es-ES</dc:language>
</cp:coreProperties>
</file>