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6612" w:rsidRDefault="00A46612">
      <w:pPr>
        <w:widowControl w:val="0"/>
        <w:shd w:val="clear" w:color="auto" w:fill="FFFFFF"/>
        <w:tabs>
          <w:tab w:val="left" w:pos="729"/>
        </w:tabs>
        <w:rPr>
          <w:rStyle w:val="Textoennegrita"/>
          <w:rFonts w:ascii="Arial Narrow" w:eastAsia="Arial" w:hAnsi="Arial Narrow" w:cs="Arial Narrow"/>
          <w:sz w:val="40"/>
          <w:szCs w:val="40"/>
          <w:lang w:eastAsia="es-ES_tradnl"/>
        </w:rPr>
      </w:pPr>
    </w:p>
    <w:p w:rsidR="00195A14" w:rsidRDefault="00CE2EFE">
      <w:pPr>
        <w:widowControl w:val="0"/>
        <w:shd w:val="clear" w:color="auto" w:fill="FFFFFF"/>
        <w:tabs>
          <w:tab w:val="left" w:pos="729"/>
        </w:tabs>
      </w:pPr>
      <w:proofErr w:type="spellStart"/>
      <w:r>
        <w:rPr>
          <w:rStyle w:val="Textoennegrita"/>
          <w:rFonts w:ascii="Arial Narrow" w:eastAsia="Arial" w:hAnsi="Arial Narrow" w:cs="Arial Narrow"/>
          <w:sz w:val="40"/>
          <w:szCs w:val="40"/>
          <w:lang w:eastAsia="es-ES_tradnl"/>
        </w:rPr>
        <w:t>Yessika</w:t>
      </w:r>
      <w:proofErr w:type="spellEnd"/>
      <w:r>
        <w:rPr>
          <w:rStyle w:val="Textoennegrita"/>
          <w:rFonts w:ascii="Arial Narrow" w:eastAsia="Arial" w:hAnsi="Arial Narrow" w:cs="Arial Narrow"/>
          <w:sz w:val="40"/>
          <w:szCs w:val="40"/>
          <w:lang w:eastAsia="es-ES_tradnl"/>
        </w:rPr>
        <w:t xml:space="preserve"> Quintero presenta con </w:t>
      </w:r>
      <w:proofErr w:type="spellStart"/>
      <w:r>
        <w:rPr>
          <w:rStyle w:val="Textoennegrita"/>
          <w:rFonts w:ascii="Arial Narrow" w:eastAsia="Arial" w:hAnsi="Arial Narrow" w:cs="Arial Narrow"/>
          <w:sz w:val="40"/>
          <w:szCs w:val="40"/>
          <w:lang w:eastAsia="es-ES_tradnl"/>
        </w:rPr>
        <w:t>Aspanido</w:t>
      </w:r>
      <w:proofErr w:type="spellEnd"/>
      <w:r>
        <w:rPr>
          <w:rStyle w:val="Textoennegrita"/>
          <w:rFonts w:ascii="Arial Narrow" w:eastAsia="Arial" w:hAnsi="Arial Narrow" w:cs="Arial Narrow"/>
          <w:sz w:val="40"/>
          <w:szCs w:val="40"/>
          <w:lang w:eastAsia="es-ES_tradnl"/>
        </w:rPr>
        <w:t xml:space="preserve"> la I Ruta de Tapas Solidarias de Jerez con motivo del Día Mundial del Síndrome de Down </w:t>
      </w:r>
    </w:p>
    <w:p w:rsidR="00195A14" w:rsidRDefault="00195A14">
      <w:pPr>
        <w:widowControl w:val="0"/>
        <w:shd w:val="clear" w:color="auto" w:fill="FFFFFF"/>
        <w:tabs>
          <w:tab w:val="left" w:pos="729"/>
        </w:tabs>
        <w:rPr>
          <w:rFonts w:ascii="Arial Narrow" w:hAnsi="Arial Narrow"/>
        </w:rPr>
      </w:pPr>
    </w:p>
    <w:p w:rsidR="00195A14" w:rsidRDefault="00CE2EFE">
      <w:pPr>
        <w:widowControl w:val="0"/>
        <w:shd w:val="clear" w:color="auto" w:fill="FFFFFF"/>
        <w:tabs>
          <w:tab w:val="left" w:pos="729"/>
        </w:tabs>
      </w:pPr>
      <w:r>
        <w:rPr>
          <w:rStyle w:val="Textoennegrita"/>
          <w:rFonts w:ascii="Arial Narrow" w:eastAsia="Arial" w:hAnsi="Arial Narrow" w:cs="Arial Narrow"/>
          <w:b w:val="0"/>
          <w:bCs w:val="0"/>
          <w:sz w:val="36"/>
          <w:szCs w:val="36"/>
          <w:lang w:eastAsia="es-ES_tradnl"/>
        </w:rPr>
        <w:t>Cinco establecimientos hosteleros aportan una Tapa Solidaria por la Inclusión este sábado 21 de marzo</w:t>
      </w:r>
    </w:p>
    <w:p w:rsidR="00195A14" w:rsidRDefault="00195A14">
      <w:pPr>
        <w:widowControl w:val="0"/>
        <w:shd w:val="clear" w:color="auto" w:fill="FFFFFF"/>
        <w:tabs>
          <w:tab w:val="left" w:pos="729"/>
        </w:tabs>
        <w:rPr>
          <w:rFonts w:ascii="Arial Narrow" w:hAnsi="Arial Narrow"/>
        </w:rPr>
      </w:pPr>
    </w:p>
    <w:p w:rsidR="00195A14" w:rsidRDefault="00CE2EFE">
      <w:pPr>
        <w:jc w:val="both"/>
        <w:rPr>
          <w:rFonts w:ascii="Arial Narrow" w:hAnsi="Arial Narrow"/>
        </w:rPr>
      </w:pPr>
      <w:r>
        <w:rPr>
          <w:rStyle w:val="Textoennegrita"/>
          <w:rFonts w:ascii="Arial Narrow" w:hAnsi="Arial Narrow"/>
          <w:sz w:val="26"/>
          <w:szCs w:val="26"/>
        </w:rPr>
        <w:t>19 de marzo de 2026</w:t>
      </w:r>
      <w:r>
        <w:rPr>
          <w:rStyle w:val="Textoennegrita"/>
        </w:rPr>
        <w:t>.</w:t>
      </w:r>
      <w:r>
        <w:t xml:space="preserve"> </w:t>
      </w:r>
      <w:r>
        <w:rPr>
          <w:rFonts w:ascii="Arial Narrow" w:hAnsi="Arial Narrow"/>
          <w:sz w:val="26"/>
          <w:szCs w:val="26"/>
        </w:rPr>
        <w:t xml:space="preserve">La delegada de Inclusión Social, </w:t>
      </w:r>
      <w:proofErr w:type="spellStart"/>
      <w:r>
        <w:rPr>
          <w:rFonts w:ascii="Arial Narrow" w:hAnsi="Arial Narrow"/>
          <w:sz w:val="26"/>
          <w:szCs w:val="26"/>
        </w:rPr>
        <w:t>Yessika</w:t>
      </w:r>
      <w:proofErr w:type="spellEnd"/>
      <w:r>
        <w:rPr>
          <w:rFonts w:ascii="Arial Narrow" w:hAnsi="Arial Narrow"/>
          <w:sz w:val="26"/>
          <w:szCs w:val="26"/>
        </w:rPr>
        <w:t xml:space="preserve"> Quintero, ha presentado junto a la Fundación </w:t>
      </w:r>
      <w:proofErr w:type="spellStart"/>
      <w:r>
        <w:rPr>
          <w:rFonts w:ascii="Arial Narrow" w:hAnsi="Arial Narrow"/>
          <w:sz w:val="26"/>
          <w:szCs w:val="26"/>
        </w:rPr>
        <w:t>Aspanido</w:t>
      </w:r>
      <w:proofErr w:type="spellEnd"/>
      <w:r>
        <w:rPr>
          <w:rFonts w:ascii="Arial Narrow" w:hAnsi="Arial Narrow"/>
          <w:sz w:val="26"/>
          <w:szCs w:val="26"/>
        </w:rPr>
        <w:t xml:space="preserve"> la I Ruta de Tapas Solidarias de Jerez, que se celebrará este sábado, 21 de marzo, con motivo del Día Mundial del Síndrome de Down. Cinco establecimientos hosteleros participan en esta ruta aportando una Tapa Solidaria por la Inclusión, y todo lo recaudado con estas cinco tapas, irá destinado a la Asociación Down Jerez. La Frontera y Tabanco Plateros participan como patrocinadores de la Ruta. </w:t>
      </w:r>
      <w:r>
        <w:rPr>
          <w:rFonts w:ascii="Arial Narrow" w:eastAsia="Arial" w:hAnsi="Arial Narrow" w:cs="DejaVu Sans"/>
          <w:sz w:val="26"/>
          <w:szCs w:val="26"/>
        </w:rPr>
        <w:t>El lema de la Ruta es ‘Capital de la Gastronomía. Capital de la Inclusión’.</w:t>
      </w:r>
    </w:p>
    <w:p w:rsidR="00195A14" w:rsidRDefault="00195A14">
      <w:pPr>
        <w:jc w:val="both"/>
        <w:rPr>
          <w:rFonts w:ascii="Arial Narrow" w:hAnsi="Arial Narrow"/>
        </w:rPr>
      </w:pPr>
    </w:p>
    <w:p w:rsidR="00195A14" w:rsidRDefault="00CE2EFE">
      <w:pPr>
        <w:jc w:val="both"/>
        <w:rPr>
          <w:rFonts w:ascii="Arial Narrow" w:hAnsi="Arial Narrow"/>
        </w:rPr>
      </w:pPr>
      <w:r>
        <w:rPr>
          <w:rFonts w:ascii="Arial Narrow" w:hAnsi="Arial Narrow"/>
          <w:sz w:val="26"/>
          <w:szCs w:val="26"/>
        </w:rPr>
        <w:t xml:space="preserve">La presentación ha contado con la presencia de Esperanza Gómez, directora de Down Jerez </w:t>
      </w:r>
      <w:proofErr w:type="spellStart"/>
      <w:r>
        <w:rPr>
          <w:rFonts w:ascii="Arial Narrow" w:hAnsi="Arial Narrow"/>
          <w:sz w:val="26"/>
          <w:szCs w:val="26"/>
        </w:rPr>
        <w:t>Aspanido</w:t>
      </w:r>
      <w:proofErr w:type="spellEnd"/>
      <w:r>
        <w:rPr>
          <w:rFonts w:ascii="Arial Narrow" w:hAnsi="Arial Narrow"/>
          <w:sz w:val="26"/>
          <w:szCs w:val="26"/>
        </w:rPr>
        <w:t xml:space="preserve">; Isabel Moreno, vicepresidenta de la Fundación </w:t>
      </w:r>
      <w:proofErr w:type="spellStart"/>
      <w:r>
        <w:rPr>
          <w:rFonts w:ascii="Arial Narrow" w:hAnsi="Arial Narrow"/>
          <w:sz w:val="26"/>
          <w:szCs w:val="26"/>
        </w:rPr>
        <w:t>Aspanido</w:t>
      </w:r>
      <w:proofErr w:type="spellEnd"/>
      <w:r>
        <w:rPr>
          <w:rFonts w:ascii="Arial Narrow" w:hAnsi="Arial Narrow"/>
          <w:sz w:val="26"/>
          <w:szCs w:val="26"/>
        </w:rPr>
        <w:t>; y Alfredo Carrasco, presidente de la asociación Hostelería Jerez.</w:t>
      </w:r>
    </w:p>
    <w:p w:rsidR="00195A14" w:rsidRDefault="00195A14">
      <w:pPr>
        <w:jc w:val="both"/>
        <w:rPr>
          <w:rFonts w:ascii="Arial Narrow" w:hAnsi="Arial Narrow"/>
        </w:rPr>
      </w:pPr>
    </w:p>
    <w:p w:rsidR="00195A14" w:rsidRDefault="00CE2EFE">
      <w:pPr>
        <w:jc w:val="both"/>
        <w:rPr>
          <w:rFonts w:ascii="Arial Narrow" w:hAnsi="Arial Narrow"/>
        </w:rPr>
      </w:pPr>
      <w:r>
        <w:rPr>
          <w:rFonts w:ascii="Arial Narrow" w:hAnsi="Arial Narrow"/>
          <w:sz w:val="26"/>
          <w:szCs w:val="26"/>
        </w:rPr>
        <w:t xml:space="preserve">Esta iniciativa nace para conmemorar el Día Mundial del Síndrome de Down, uniendo la tradición de los tabancos y bares de Jerez con el compromiso social de la Asociación Down Jerez y de la Fundación </w:t>
      </w:r>
      <w:proofErr w:type="spellStart"/>
      <w:r>
        <w:rPr>
          <w:rFonts w:ascii="Arial Narrow" w:hAnsi="Arial Narrow"/>
          <w:sz w:val="26"/>
          <w:szCs w:val="26"/>
        </w:rPr>
        <w:t>Aspanido</w:t>
      </w:r>
      <w:proofErr w:type="spellEnd"/>
      <w:r>
        <w:rPr>
          <w:rFonts w:ascii="Arial Narrow" w:hAnsi="Arial Narrow"/>
          <w:b/>
          <w:sz w:val="26"/>
          <w:szCs w:val="26"/>
        </w:rPr>
        <w:t>.</w:t>
      </w:r>
      <w:r>
        <w:rPr>
          <w:rFonts w:ascii="Arial Narrow" w:hAnsi="Arial Narrow"/>
          <w:sz w:val="26"/>
          <w:szCs w:val="26"/>
        </w:rPr>
        <w:t> Este evento se da la mano con el Ayuntamiento en un año en el que Jerez es Capital</w:t>
      </w:r>
      <w:r w:rsidR="00A46612">
        <w:rPr>
          <w:rFonts w:ascii="Arial Narrow" w:hAnsi="Arial Narrow"/>
          <w:sz w:val="26"/>
          <w:szCs w:val="26"/>
        </w:rPr>
        <w:t xml:space="preserve"> Española</w:t>
      </w:r>
      <w:r>
        <w:rPr>
          <w:rFonts w:ascii="Arial Narrow" w:hAnsi="Arial Narrow"/>
          <w:sz w:val="26"/>
          <w:szCs w:val="26"/>
        </w:rPr>
        <w:t xml:space="preserve"> de la Gastronomía, capitalidad en la que tiene protagonismo toda la ciudadanía, como viene reivindicando con sus actividades la Delegación de Inclusión Social.</w:t>
      </w:r>
    </w:p>
    <w:p w:rsidR="00195A14" w:rsidRDefault="00195A14">
      <w:pPr>
        <w:jc w:val="both"/>
        <w:rPr>
          <w:rFonts w:ascii="Arial Narrow" w:hAnsi="Arial Narrow"/>
        </w:rPr>
      </w:pPr>
    </w:p>
    <w:p w:rsidR="00195A14" w:rsidRDefault="00CE2EFE">
      <w:pPr>
        <w:jc w:val="both"/>
        <w:rPr>
          <w:rFonts w:ascii="Arial Narrow" w:hAnsi="Arial Narrow"/>
        </w:rPr>
      </w:pPr>
      <w:r>
        <w:rPr>
          <w:rFonts w:ascii="Arial Narrow" w:hAnsi="Arial Narrow"/>
          <w:sz w:val="26"/>
          <w:szCs w:val="26"/>
        </w:rPr>
        <w:t>El objetivo de esta  I Ruta de Tapas Solidarias de Jerez es recaudar fondos para la entidad con el objetivo de financiar los diferentes proyectos que tiene en marcha. El evento consiste en realizar una Ruta de tapas en el centro de Jerez, donde cada uno de los bares participantes ha elegido una tapa de su carta para colaborar con la iniciativa.</w:t>
      </w:r>
    </w:p>
    <w:p w:rsidR="00195A14" w:rsidRDefault="00195A14">
      <w:pPr>
        <w:jc w:val="both"/>
        <w:rPr>
          <w:rFonts w:ascii="Arial Narrow" w:hAnsi="Arial Narrow"/>
        </w:rPr>
      </w:pPr>
    </w:p>
    <w:p w:rsidR="00195A14" w:rsidRDefault="00CE2EFE">
      <w:pPr>
        <w:jc w:val="both"/>
        <w:rPr>
          <w:rFonts w:ascii="Arial Narrow" w:hAnsi="Arial Narrow"/>
          <w:sz w:val="26"/>
          <w:szCs w:val="26"/>
        </w:rPr>
      </w:pPr>
      <w:r>
        <w:rPr>
          <w:rFonts w:ascii="Arial Narrow" w:eastAsia="Arial" w:hAnsi="Arial Narrow" w:cs="DejaVu Sans"/>
          <w:sz w:val="26"/>
          <w:szCs w:val="26"/>
        </w:rPr>
        <w:t xml:space="preserve">Los siete establecimientos participantes en esta ruta son: </w:t>
      </w:r>
      <w:r>
        <w:rPr>
          <w:rFonts w:ascii="Arial Narrow" w:hAnsi="Arial Narrow"/>
          <w:sz w:val="26"/>
          <w:szCs w:val="26"/>
        </w:rPr>
        <w:t xml:space="preserve">Casa María, con su tapa de Berza Jerezana; Restaurante Mexicano Marquesitos, con su plato de nachos con queso y plato de nachos con guacamole; la Antigua Cruz Blanca, con su tapa de Menudo; Tabanco El Pasaje, con su tapa de Chicharrones; y </w:t>
      </w:r>
      <w:proofErr w:type="spellStart"/>
      <w:r>
        <w:rPr>
          <w:rFonts w:ascii="Arial Narrow" w:hAnsi="Arial Narrow"/>
          <w:sz w:val="26"/>
          <w:szCs w:val="26"/>
        </w:rPr>
        <w:t>Birrópolis</w:t>
      </w:r>
      <w:proofErr w:type="spellEnd"/>
      <w:r>
        <w:rPr>
          <w:rFonts w:ascii="Arial Narrow" w:hAnsi="Arial Narrow"/>
          <w:sz w:val="26"/>
          <w:szCs w:val="26"/>
        </w:rPr>
        <w:t>, con su tapa de Croquetas. La panadería </w:t>
      </w:r>
      <w:proofErr w:type="spellStart"/>
      <w:r>
        <w:rPr>
          <w:rFonts w:ascii="Arial Narrow" w:hAnsi="Arial Narrow"/>
          <w:sz w:val="26"/>
          <w:szCs w:val="26"/>
        </w:rPr>
        <w:t>Olivapan</w:t>
      </w:r>
      <w:proofErr w:type="spellEnd"/>
      <w:r>
        <w:rPr>
          <w:rFonts w:ascii="Arial Narrow" w:hAnsi="Arial Narrow"/>
          <w:sz w:val="26"/>
          <w:szCs w:val="26"/>
        </w:rPr>
        <w:t> se suma el sábado y domingo vendiendo ‘Pan Solidario’ y dulces a beneficio de la Asociación.</w:t>
      </w:r>
    </w:p>
    <w:p w:rsidR="00195A14" w:rsidRDefault="00195A14">
      <w:pPr>
        <w:jc w:val="both"/>
        <w:rPr>
          <w:rFonts w:ascii="Arial Narrow" w:hAnsi="Arial Narrow"/>
          <w:sz w:val="26"/>
          <w:szCs w:val="26"/>
        </w:rPr>
      </w:pPr>
    </w:p>
    <w:p w:rsidR="00195A14" w:rsidRDefault="00CE2EFE">
      <w:pPr>
        <w:jc w:val="both"/>
        <w:rPr>
          <w:rFonts w:ascii="Arial Narrow" w:hAnsi="Arial Narrow"/>
          <w:sz w:val="26"/>
          <w:szCs w:val="26"/>
        </w:rPr>
      </w:pPr>
      <w:r>
        <w:rPr>
          <w:rFonts w:ascii="Arial Narrow" w:hAnsi="Arial Narrow"/>
          <w:sz w:val="26"/>
          <w:szCs w:val="26"/>
        </w:rPr>
        <w:t xml:space="preserve">Esta I Ruta de Tapas Solidarias de Jerez contará como actividad complementaria con la instalación de una carpa informativa de la Fundación </w:t>
      </w:r>
      <w:proofErr w:type="spellStart"/>
      <w:r>
        <w:rPr>
          <w:rFonts w:ascii="Arial Narrow" w:hAnsi="Arial Narrow"/>
          <w:sz w:val="26"/>
          <w:szCs w:val="26"/>
        </w:rPr>
        <w:t>Aspanido</w:t>
      </w:r>
      <w:proofErr w:type="spellEnd"/>
      <w:r>
        <w:rPr>
          <w:rFonts w:ascii="Arial Narrow" w:hAnsi="Arial Narrow"/>
          <w:sz w:val="26"/>
          <w:szCs w:val="26"/>
        </w:rPr>
        <w:t xml:space="preserve"> y la Asociación Down Jerez </w:t>
      </w:r>
      <w:r>
        <w:rPr>
          <w:rFonts w:ascii="Arial Narrow" w:hAnsi="Arial Narrow"/>
          <w:sz w:val="26"/>
          <w:szCs w:val="26"/>
        </w:rPr>
        <w:lastRenderedPageBreak/>
        <w:t>donde se ofrecerá información, regalos y venta de productos artesanales hechos a mano por las personas usuarias,  en un horario de 11 a 14 horas del sábado.</w:t>
      </w:r>
    </w:p>
    <w:p w:rsidR="00195A14" w:rsidRDefault="00195A14">
      <w:pPr>
        <w:jc w:val="both"/>
        <w:rPr>
          <w:rFonts w:ascii="Arial Narrow" w:hAnsi="Arial Narrow"/>
          <w:sz w:val="26"/>
          <w:szCs w:val="26"/>
        </w:rPr>
      </w:pPr>
    </w:p>
    <w:p w:rsidR="00195A14" w:rsidRDefault="00CE2EFE">
      <w:pPr>
        <w:jc w:val="both"/>
        <w:rPr>
          <w:rFonts w:ascii="Arial Narrow" w:hAnsi="Arial Narrow"/>
          <w:b/>
          <w:bCs/>
          <w:sz w:val="26"/>
          <w:szCs w:val="26"/>
        </w:rPr>
      </w:pPr>
      <w:r>
        <w:rPr>
          <w:rFonts w:ascii="Arial Narrow" w:hAnsi="Arial Narrow"/>
          <w:b/>
          <w:bCs/>
          <w:sz w:val="26"/>
          <w:szCs w:val="26"/>
        </w:rPr>
        <w:t>Día Mundial del Síndrome de Down</w:t>
      </w:r>
    </w:p>
    <w:p w:rsidR="00195A14" w:rsidRDefault="00195A14">
      <w:pPr>
        <w:jc w:val="both"/>
        <w:rPr>
          <w:rFonts w:ascii="Arial Narrow" w:hAnsi="Arial Narrow"/>
          <w:sz w:val="26"/>
          <w:szCs w:val="26"/>
        </w:rPr>
      </w:pPr>
    </w:p>
    <w:p w:rsidR="00195A14" w:rsidRDefault="00CE2EFE">
      <w:pPr>
        <w:jc w:val="both"/>
        <w:rPr>
          <w:rFonts w:ascii="Arial Narrow" w:hAnsi="Arial Narrow"/>
          <w:sz w:val="26"/>
          <w:szCs w:val="26"/>
        </w:rPr>
      </w:pPr>
      <w:r>
        <w:rPr>
          <w:rFonts w:ascii="Arial Narrow" w:hAnsi="Arial Narrow" w:cs="Calibri"/>
          <w:sz w:val="26"/>
          <w:szCs w:val="26"/>
        </w:rPr>
        <w:t xml:space="preserve">Este </w:t>
      </w:r>
      <w:r>
        <w:rPr>
          <w:rFonts w:ascii="Arial Narrow" w:hAnsi="Arial Narrow" w:cs="Calibri"/>
          <w:color w:val="000000" w:themeColor="text1"/>
          <w:sz w:val="26"/>
          <w:szCs w:val="26"/>
        </w:rPr>
        <w:t xml:space="preserve">Día Mundial del Síndrome de Down, Down España </w:t>
      </w:r>
      <w:r>
        <w:rPr>
          <w:rFonts w:ascii="Arial Narrow" w:hAnsi="Arial Narrow" w:cs="Calibri"/>
          <w:sz w:val="26"/>
          <w:szCs w:val="26"/>
        </w:rPr>
        <w:t>reclama que las personas del colectivo puedan tener la oportunidad de tener un trabajo digno, recibir una educación de calidad, que se les trate con justicia y se fomente que puedan optar a una vida lo más autónoma posible sin tutelas y con la oportunidad de vivir y de equivocarse.</w:t>
      </w:r>
    </w:p>
    <w:p w:rsidR="00195A14" w:rsidRDefault="00195A14">
      <w:pPr>
        <w:jc w:val="both"/>
        <w:rPr>
          <w:rFonts w:ascii="Arial Narrow" w:hAnsi="Arial Narrow" w:cs="Calibri"/>
          <w:sz w:val="26"/>
          <w:szCs w:val="26"/>
        </w:rPr>
      </w:pPr>
    </w:p>
    <w:p w:rsidR="00195A14" w:rsidRDefault="00CE2EFE">
      <w:pPr>
        <w:jc w:val="both"/>
        <w:rPr>
          <w:rFonts w:ascii="Arial Narrow" w:hAnsi="Arial Narrow"/>
          <w:sz w:val="26"/>
          <w:szCs w:val="26"/>
        </w:rPr>
      </w:pPr>
      <w:r>
        <w:rPr>
          <w:rFonts w:ascii="Arial Narrow" w:hAnsi="Arial Narrow" w:cs="Calibri"/>
          <w:sz w:val="26"/>
          <w:szCs w:val="26"/>
        </w:rPr>
        <w:t>Con el objetivo de interpelar a la sociedad y a las Administraciones Públicas y reivindicar respeto, justicia e inclusión para las personas del colectivo, han lanzado la campaña #</w:t>
      </w:r>
      <w:proofErr w:type="spellStart"/>
      <w:r>
        <w:rPr>
          <w:rFonts w:ascii="Arial Narrow" w:hAnsi="Arial Narrow" w:cs="Calibri"/>
          <w:sz w:val="26"/>
          <w:szCs w:val="26"/>
        </w:rPr>
        <w:t>NoSoyYoEresTú</w:t>
      </w:r>
      <w:proofErr w:type="spellEnd"/>
      <w:r>
        <w:rPr>
          <w:rFonts w:ascii="Arial Narrow" w:hAnsi="Arial Narrow" w:cs="Calibri"/>
          <w:sz w:val="26"/>
          <w:szCs w:val="26"/>
        </w:rPr>
        <w:t>,</w:t>
      </w:r>
      <w:r>
        <w:rPr>
          <w:rFonts w:ascii="Arial Narrow" w:hAnsi="Arial Narrow"/>
          <w:sz w:val="26"/>
          <w:szCs w:val="26"/>
        </w:rPr>
        <w:t xml:space="preserve"> que denuncia los prejuicios que la sociedad tiene hacia las personas con síndrome de Down y que apela a un cambio de mirada que permita vencerlos para ver que, detrás de las personas con esta discapacidad intelectual, también hay un trabajador eficaz, un estudiante que se esfuerza en aprender, un paciente preocupado por su salud o una persona que necesita su espacio de intimidad y afectividad exactamente igual que cualquier otra persona.</w:t>
      </w:r>
    </w:p>
    <w:p w:rsidR="00195A14" w:rsidRDefault="00195A14">
      <w:pPr>
        <w:jc w:val="both"/>
        <w:rPr>
          <w:rFonts w:ascii="Arial Narrow" w:hAnsi="Arial Narrow"/>
          <w:sz w:val="26"/>
          <w:szCs w:val="26"/>
        </w:rPr>
      </w:pPr>
    </w:p>
    <w:p w:rsidR="00195A14" w:rsidRDefault="00A46612">
      <w:pPr>
        <w:jc w:val="both"/>
        <w:rPr>
          <w:rFonts w:ascii="Arial Narrow" w:hAnsi="Arial Narrow"/>
          <w:sz w:val="26"/>
          <w:szCs w:val="26"/>
        </w:rPr>
      </w:pPr>
      <w:r>
        <w:rPr>
          <w:rFonts w:ascii="Arial Narrow" w:hAnsi="Arial Narrow"/>
          <w:sz w:val="26"/>
          <w:szCs w:val="26"/>
        </w:rPr>
        <w:t>(Se adjunta fotografía y enlace de audio:</w:t>
      </w:r>
      <w:bookmarkStart w:id="0" w:name="_GoBack"/>
      <w:bookmarkEnd w:id="0"/>
    </w:p>
    <w:p w:rsidR="00195A14" w:rsidRDefault="00195A14">
      <w:pPr>
        <w:pStyle w:val="Ttulo3"/>
        <w:spacing w:before="0" w:after="283"/>
        <w:jc w:val="both"/>
        <w:rPr>
          <w:rFonts w:ascii="Arial Narrow" w:eastAsia="Arial" w:hAnsi="Arial Narrow" w:cs="DejaVu Sans"/>
          <w:sz w:val="26"/>
          <w:szCs w:val="26"/>
        </w:rPr>
      </w:pPr>
    </w:p>
    <w:p w:rsidR="00195A14" w:rsidRDefault="00195A14">
      <w:pPr>
        <w:pStyle w:val="Textoindependiente"/>
        <w:spacing w:after="0"/>
        <w:jc w:val="both"/>
        <w:rPr>
          <w:rFonts w:ascii="Arial Narrow" w:hAnsi="Arial Narrow"/>
          <w:sz w:val="26"/>
          <w:szCs w:val="26"/>
        </w:rPr>
      </w:pPr>
    </w:p>
    <w:p w:rsidR="00195A14" w:rsidRDefault="00195A14">
      <w:pPr>
        <w:jc w:val="both"/>
        <w:rPr>
          <w:rFonts w:ascii="Arial Narrow" w:hAnsi="Arial Narrow"/>
        </w:rPr>
      </w:pPr>
    </w:p>
    <w:p w:rsidR="00195A14" w:rsidRDefault="00195A14">
      <w:pPr>
        <w:jc w:val="both"/>
        <w:rPr>
          <w:rFonts w:ascii="Arial Narrow" w:hAnsi="Arial Narrow"/>
          <w:sz w:val="26"/>
          <w:szCs w:val="26"/>
        </w:rPr>
      </w:pPr>
    </w:p>
    <w:p w:rsidR="00195A14" w:rsidRDefault="00195A14">
      <w:pPr>
        <w:pStyle w:val="Textoindependiente"/>
        <w:widowControl w:val="0"/>
        <w:shd w:val="clear" w:color="auto" w:fill="FFFFFF"/>
        <w:tabs>
          <w:tab w:val="left" w:pos="729"/>
        </w:tabs>
        <w:spacing w:after="0" w:line="240" w:lineRule="auto"/>
        <w:jc w:val="both"/>
        <w:rPr>
          <w:rFonts w:ascii="Arial Narrow" w:hAnsi="Arial Narrow"/>
          <w:sz w:val="26"/>
          <w:szCs w:val="26"/>
        </w:rPr>
      </w:pPr>
    </w:p>
    <w:p w:rsidR="00195A14" w:rsidRDefault="00195A14"/>
    <w:p w:rsidR="00195A14" w:rsidRDefault="00195A14"/>
    <w:sectPr w:rsidR="00195A14">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1C9D" w:rsidRDefault="00CE2EFE">
      <w:r>
        <w:separator/>
      </w:r>
    </w:p>
  </w:endnote>
  <w:endnote w:type="continuationSeparator" w:id="0">
    <w:p w:rsidR="00541C9D" w:rsidRDefault="00CE2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Courier New">
    <w:panose1 w:val="02070309020205020404"/>
    <w:charset w:val="00"/>
    <w:family w:val="modern"/>
    <w:notTrueType/>
    <w:pitch w:val="fixed"/>
    <w:sig w:usb0="00000003" w:usb1="00000000" w:usb2="00000000" w:usb3="00000000" w:csb0="00000001" w:csb1="00000000"/>
  </w:font>
  <w:font w:name="Gill Sans MT">
    <w:panose1 w:val="020B0502020104020203"/>
    <w:charset w:val="00"/>
    <w:family w:val="swiss"/>
    <w:pitch w:val="variable"/>
  </w:font>
  <w:font w:name="Wingdings">
    <w:panose1 w:val="05000000000000000000"/>
    <w:charset w:val="02"/>
    <w:family w:val="auto"/>
    <w:notTrueTyp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font>
  <w:font w:name="Liberation Sans">
    <w:altName w:val="Arial"/>
    <w:charset w:val="00"/>
    <w:family w:val="swiss"/>
    <w:pitch w:val="variable"/>
  </w:font>
  <w:font w:name="Microsoft YaHei">
    <w:panose1 w:val="020B0503020204020204"/>
    <w:charset w:val="00"/>
    <w:family w:val="roman"/>
    <w:notTrueType/>
    <w:pitch w:val="default"/>
  </w:font>
  <w:font w:name="DejaVu Sans">
    <w:panose1 w:val="00000000000000000000"/>
    <w:charset w:val="00"/>
    <w:family w:val="roman"/>
    <w:notTrueType/>
    <w:pitch w:val="default"/>
  </w:font>
  <w:font w:name="Liberation Mono">
    <w:altName w:val="Courier New"/>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NSimSun">
    <w:panose1 w:val="02010609030101010101"/>
    <w:charset w:val="00"/>
    <w:family w:val="roman"/>
    <w:notTrueType/>
    <w:pitch w:val="default"/>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roman"/>
    <w:pitch w:val="variable"/>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font>
  <w:font w:name="Helvetica Neue">
    <w:charset w:val="00"/>
    <w:family w:val="roman"/>
    <w:pitch w:val="variable"/>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1C9D" w:rsidRDefault="00CE2EFE">
      <w:r>
        <w:separator/>
      </w:r>
    </w:p>
  </w:footnote>
  <w:footnote w:type="continuationSeparator" w:id="0">
    <w:p w:rsidR="00541C9D" w:rsidRDefault="00CE2E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A14" w:rsidRDefault="00195A1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A14" w:rsidRDefault="00CE2EFE">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712" r="-4"/>
                  <a:stretch>
                    <a:fillRect/>
                  </a:stretch>
                </pic:blipFill>
                <pic:spPr bwMode="auto">
                  <a:xfrm>
                    <a:off x="0" y="0"/>
                    <a:ext cx="3593465" cy="816610"/>
                  </a:xfrm>
                  <a:prstGeom prst="rect">
                    <a:avLst/>
                  </a:prstGeom>
                  <a:noFill/>
                </pic:spPr>
              </pic:pic>
            </a:graphicData>
          </a:graphic>
        </wp:inline>
      </w:drawing>
    </w:r>
  </w:p>
  <w:p w:rsidR="00195A14" w:rsidRDefault="00195A14">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A14" w:rsidRDefault="00CE2EFE">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712" r="-4"/>
                  <a:stretch>
                    <a:fillRect/>
                  </a:stretch>
                </pic:blipFill>
                <pic:spPr bwMode="auto">
                  <a:xfrm>
                    <a:off x="0" y="0"/>
                    <a:ext cx="3593465" cy="816610"/>
                  </a:xfrm>
                  <a:prstGeom prst="rect">
                    <a:avLst/>
                  </a:prstGeom>
                  <a:noFill/>
                </pic:spPr>
              </pic:pic>
            </a:graphicData>
          </a:graphic>
        </wp:inline>
      </w:drawing>
    </w:r>
  </w:p>
  <w:p w:rsidR="00195A14" w:rsidRDefault="00195A1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A14"/>
    <w:rsid w:val="00195A14"/>
    <w:rsid w:val="00541C9D"/>
    <w:rsid w:val="00A46612"/>
    <w:rsid w:val="00CE2EF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C979B8-35B4-4407-B811-D35D61573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Ttulo"/>
    <w:next w:val="Textoindependiente"/>
    <w:qFormat/>
    <w:pPr>
      <w:spacing w:before="140"/>
      <w:outlineLvl w:val="2"/>
    </w:pPr>
    <w:rPr>
      <w:rFonts w:ascii="Liberation Serif" w:eastAsia="Segoe UI" w:hAnsi="Liberation Serif" w:cs="Tahoma"/>
      <w:b/>
      <w:bCs/>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user">
    <w:name w:val="Símbolos de numeración (user)"/>
    <w:qFormat/>
  </w:style>
  <w:style w:type="character" w:styleId="nfasis">
    <w:name w:val="Emphasis"/>
    <w:qFormat/>
    <w:rPr>
      <w:i/>
      <w:iCs/>
    </w:rPr>
  </w:style>
  <w:style w:type="character" w:customStyle="1" w:styleId="Bolosuser">
    <w:name w:val="Bolos (user)"/>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Bolos">
    <w:name w:val="Bolos"/>
    <w:qFormat/>
    <w:rPr>
      <w:rFonts w:ascii="OpenSymbol" w:eastAsia="OpenSymbol" w:hAnsi="OpenSymbol" w:cs="OpenSymbol"/>
    </w:rPr>
  </w:style>
  <w:style w:type="character" w:customStyle="1" w:styleId="Smbolosdenumeracin">
    <w:name w:val="Símbolos de numeración"/>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user">
    <w:name w:val="Título (user)"/>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user">
    <w:name w:val="Índice (user)"/>
    <w:basedOn w:val="Normal"/>
    <w:qFormat/>
    <w:pPr>
      <w:suppressLineNumbers/>
    </w:pPr>
    <w:rPr>
      <w:rFonts w:cs="Arial"/>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user">
    <w:name w:val="Cabecera y pie (user)"/>
    <w:basedOn w:val="Normal"/>
    <w:qFormat/>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user">
    <w:name w:val="Contenido de la tabla (user)"/>
    <w:basedOn w:val="Normal"/>
    <w:qFormat/>
    <w:pPr>
      <w:widowControl w:val="0"/>
      <w:suppressLineNumbers/>
    </w:pPr>
  </w:style>
  <w:style w:type="paragraph" w:customStyle="1" w:styleId="Ttulodelatablauser">
    <w:name w:val="Título de la tabla (user)"/>
    <w:basedOn w:val="Contenidodelatablauser"/>
    <w:qFormat/>
    <w:pPr>
      <w:jc w:val="center"/>
    </w:pPr>
    <w:rPr>
      <w:b/>
      <w:bCs/>
    </w:rPr>
  </w:style>
  <w:style w:type="paragraph" w:customStyle="1" w:styleId="Textopreformateadouser">
    <w:name w:val="Texto preformateado (user)"/>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user">
    <w:name w:val="Línea horizontal (user)"/>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0">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numbering" w:customStyle="1" w:styleId="Ningunalista">
    <w:name w:val="Ninguna lista"/>
    <w:uiPriority w:val="99"/>
    <w:semiHidden/>
    <w:unhideWhenUsed/>
    <w:qFormat/>
  </w:style>
  <w:style w:type="numbering" w:customStyle="1" w:styleId="Ningunalistauser">
    <w:name w:val="Ninguna lista (user)"/>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568</Words>
  <Characters>3125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3686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3</cp:revision>
  <dcterms:created xsi:type="dcterms:W3CDTF">2026-03-19T07:22:00Z</dcterms:created>
  <dcterms:modified xsi:type="dcterms:W3CDTF">2026-03-19T07:43:00Z</dcterms:modified>
  <dc:language>es-ES</dc:language>
</cp:coreProperties>
</file>