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4F448" w14:textId="3E4ECE93" w:rsidR="00E0493B" w:rsidRDefault="00F73386">
      <w:pPr>
        <w:rPr>
          <w:rFonts w:ascii="Arial Narrow" w:hAnsi="Arial Narrow"/>
          <w:b/>
          <w:bCs/>
          <w:sz w:val="40"/>
          <w:szCs w:val="40"/>
        </w:rPr>
      </w:pPr>
      <w:r>
        <w:rPr>
          <w:rFonts w:ascii="Arial Narrow" w:hAnsi="Arial Narrow"/>
          <w:b/>
          <w:bCs/>
          <w:sz w:val="40"/>
          <w:szCs w:val="40"/>
        </w:rPr>
        <w:t xml:space="preserve">Jerez </w:t>
      </w:r>
      <w:r w:rsidR="0016434B">
        <w:rPr>
          <w:rFonts w:ascii="Arial Narrow" w:hAnsi="Arial Narrow"/>
          <w:b/>
          <w:bCs/>
          <w:sz w:val="40"/>
          <w:szCs w:val="40"/>
        </w:rPr>
        <w:t xml:space="preserve">abandera la gastronomía nacional </w:t>
      </w:r>
      <w:r w:rsidR="00617A49">
        <w:rPr>
          <w:rFonts w:ascii="Arial Narrow" w:hAnsi="Arial Narrow"/>
          <w:b/>
          <w:bCs/>
          <w:sz w:val="40"/>
          <w:szCs w:val="40"/>
        </w:rPr>
        <w:t xml:space="preserve">tras recoger de Alicante </w:t>
      </w:r>
      <w:r w:rsidR="00C43226">
        <w:rPr>
          <w:rFonts w:ascii="Arial Narrow" w:hAnsi="Arial Narrow"/>
          <w:b/>
          <w:bCs/>
          <w:sz w:val="40"/>
          <w:szCs w:val="40"/>
        </w:rPr>
        <w:t xml:space="preserve">el título de </w:t>
      </w:r>
      <w:r w:rsidR="008B00E7">
        <w:rPr>
          <w:rFonts w:ascii="Arial Narrow" w:hAnsi="Arial Narrow"/>
          <w:b/>
          <w:bCs/>
          <w:sz w:val="40"/>
          <w:szCs w:val="40"/>
        </w:rPr>
        <w:t xml:space="preserve">Capital Española </w:t>
      </w:r>
      <w:r w:rsidR="003E7715">
        <w:rPr>
          <w:rFonts w:ascii="Arial Narrow" w:hAnsi="Arial Narrow"/>
          <w:b/>
          <w:bCs/>
          <w:sz w:val="40"/>
          <w:szCs w:val="40"/>
        </w:rPr>
        <w:t xml:space="preserve">2026 </w:t>
      </w:r>
    </w:p>
    <w:p w14:paraId="1BF437C0" w14:textId="4471B8C9" w:rsidR="00BF06F8" w:rsidRDefault="00BF06F8">
      <w:pPr>
        <w:rPr>
          <w:rFonts w:ascii="Arial Narrow" w:hAnsi="Arial Narrow"/>
          <w:bCs/>
          <w:sz w:val="32"/>
          <w:szCs w:val="40"/>
        </w:rPr>
      </w:pPr>
    </w:p>
    <w:p w14:paraId="6EE1656B" w14:textId="626FF95B" w:rsidR="00210D17" w:rsidRPr="000B6ADA" w:rsidRDefault="00210D17">
      <w:pPr>
        <w:rPr>
          <w:rFonts w:ascii="Arial Narrow" w:hAnsi="Arial Narrow"/>
          <w:bCs/>
          <w:sz w:val="32"/>
          <w:szCs w:val="36"/>
        </w:rPr>
      </w:pPr>
      <w:r w:rsidRPr="000B6ADA">
        <w:rPr>
          <w:rFonts w:ascii="Arial Narrow" w:hAnsi="Arial Narrow"/>
          <w:bCs/>
          <w:sz w:val="32"/>
          <w:szCs w:val="36"/>
        </w:rPr>
        <w:t>La alcaldesa ha destacado que cuando una "candidatura se construye con los que sienten y aman Jerez siempre sale bien"</w:t>
      </w:r>
    </w:p>
    <w:p w14:paraId="7057AEFF" w14:textId="77777777" w:rsidR="00210D17" w:rsidRPr="000B6ADA" w:rsidRDefault="00210D17">
      <w:pPr>
        <w:rPr>
          <w:rFonts w:ascii="Arial Narrow" w:hAnsi="Arial Narrow"/>
          <w:bCs/>
          <w:sz w:val="32"/>
          <w:szCs w:val="36"/>
        </w:rPr>
      </w:pPr>
    </w:p>
    <w:p w14:paraId="59CACEC2" w14:textId="55D98F4C" w:rsidR="00BF06F8" w:rsidRPr="000B6ADA" w:rsidRDefault="00BF06F8">
      <w:pPr>
        <w:rPr>
          <w:rFonts w:ascii="Arial Narrow" w:hAnsi="Arial Narrow"/>
          <w:bCs/>
          <w:sz w:val="32"/>
          <w:szCs w:val="36"/>
        </w:rPr>
      </w:pPr>
      <w:r w:rsidRPr="000B6ADA">
        <w:rPr>
          <w:rFonts w:ascii="Arial Narrow" w:hAnsi="Arial Narrow"/>
          <w:bCs/>
          <w:sz w:val="32"/>
          <w:szCs w:val="36"/>
        </w:rPr>
        <w:t>El sector hostelero destaca el impacto económico y mediático que conlleva este reconocimiento</w:t>
      </w:r>
    </w:p>
    <w:p w14:paraId="1C7EA5A9" w14:textId="77777777" w:rsidR="00EB44DA" w:rsidRPr="000B6ADA" w:rsidRDefault="00EB44DA">
      <w:pPr>
        <w:rPr>
          <w:rFonts w:ascii="Arial Narrow" w:hAnsi="Arial Narrow"/>
          <w:bCs/>
          <w:sz w:val="28"/>
          <w:szCs w:val="40"/>
        </w:rPr>
      </w:pPr>
    </w:p>
    <w:p w14:paraId="41A60D4D" w14:textId="72928A9F" w:rsidR="00EB44DA" w:rsidRPr="000B6ADA" w:rsidRDefault="00EB44DA">
      <w:pPr>
        <w:rPr>
          <w:rFonts w:ascii="Arial Narrow" w:hAnsi="Arial Narrow"/>
          <w:bCs/>
          <w:sz w:val="32"/>
          <w:szCs w:val="36"/>
        </w:rPr>
      </w:pPr>
      <w:r w:rsidRPr="000B6ADA">
        <w:rPr>
          <w:rFonts w:ascii="Arial Narrow" w:hAnsi="Arial Narrow"/>
          <w:bCs/>
          <w:sz w:val="32"/>
          <w:szCs w:val="36"/>
        </w:rPr>
        <w:t>La Junta de Andalucía</w:t>
      </w:r>
      <w:r w:rsidR="00210D17" w:rsidRPr="000B6ADA">
        <w:rPr>
          <w:rFonts w:ascii="Arial Narrow" w:hAnsi="Arial Narrow"/>
          <w:bCs/>
          <w:sz w:val="32"/>
          <w:szCs w:val="36"/>
        </w:rPr>
        <w:t xml:space="preserve"> y la Diputación de Cádiz</w:t>
      </w:r>
      <w:r w:rsidRPr="000B6ADA">
        <w:rPr>
          <w:rFonts w:ascii="Arial Narrow" w:hAnsi="Arial Narrow"/>
          <w:bCs/>
          <w:sz w:val="32"/>
          <w:szCs w:val="36"/>
        </w:rPr>
        <w:t xml:space="preserve"> expresa</w:t>
      </w:r>
      <w:r w:rsidR="00210D17" w:rsidRPr="000B6ADA">
        <w:rPr>
          <w:rFonts w:ascii="Arial Narrow" w:hAnsi="Arial Narrow"/>
          <w:bCs/>
          <w:sz w:val="32"/>
          <w:szCs w:val="36"/>
        </w:rPr>
        <w:t>n</w:t>
      </w:r>
      <w:r w:rsidRPr="000B6ADA">
        <w:rPr>
          <w:rFonts w:ascii="Arial Narrow" w:hAnsi="Arial Narrow"/>
          <w:bCs/>
          <w:sz w:val="32"/>
          <w:szCs w:val="36"/>
        </w:rPr>
        <w:t xml:space="preserve"> su compromiso de apoyar el calendario de eventos gastronómicos</w:t>
      </w:r>
    </w:p>
    <w:p w14:paraId="3C5AA618" w14:textId="77777777" w:rsidR="00BF06F8" w:rsidRDefault="00BF06F8">
      <w:pPr>
        <w:rPr>
          <w:rFonts w:ascii="Arial Narrow" w:hAnsi="Arial Narrow"/>
          <w:b/>
          <w:bCs/>
          <w:sz w:val="40"/>
          <w:szCs w:val="40"/>
        </w:rPr>
      </w:pPr>
    </w:p>
    <w:p w14:paraId="661D5BD5" w14:textId="416A3591" w:rsidR="00230E38" w:rsidRDefault="00230E38" w:rsidP="00230E38">
      <w:pPr>
        <w:jc w:val="both"/>
        <w:rPr>
          <w:rFonts w:ascii="Arial Narrow" w:hAnsi="Arial Narrow"/>
          <w:bCs/>
          <w:sz w:val="26"/>
          <w:szCs w:val="26"/>
        </w:rPr>
      </w:pPr>
      <w:r>
        <w:rPr>
          <w:rFonts w:ascii="Arial Narrow" w:hAnsi="Arial Narrow"/>
          <w:b/>
          <w:bCs/>
          <w:sz w:val="26"/>
          <w:szCs w:val="26"/>
        </w:rPr>
        <w:t xml:space="preserve">10 de febrero de 2026. </w:t>
      </w:r>
      <w:r>
        <w:rPr>
          <w:rFonts w:ascii="Arial Narrow" w:hAnsi="Arial Narrow"/>
          <w:bCs/>
          <w:sz w:val="26"/>
          <w:szCs w:val="26"/>
        </w:rPr>
        <w:t>La alcaldesa de Jerez, María José García-Pelayo, ha recogido de manos del presidente de Capital Española de la Gastronomía, Mariano Palacín y Ana Poquet, concejala de Turismo del Ayuntamiento de Alicante, el título de Capital Española de la Gastronomía en el transcu</w:t>
      </w:r>
      <w:r w:rsidR="00210D17">
        <w:rPr>
          <w:rFonts w:ascii="Arial Narrow" w:hAnsi="Arial Narrow"/>
          <w:bCs/>
          <w:sz w:val="26"/>
          <w:szCs w:val="26"/>
        </w:rPr>
        <w:t>rso de un acto celebrado en el Salón N</w:t>
      </w:r>
      <w:r>
        <w:rPr>
          <w:rFonts w:ascii="Arial Narrow" w:hAnsi="Arial Narrow"/>
          <w:bCs/>
          <w:sz w:val="26"/>
          <w:szCs w:val="26"/>
        </w:rPr>
        <w:t xml:space="preserve">oble del </w:t>
      </w:r>
      <w:r w:rsidR="00210D17">
        <w:rPr>
          <w:rFonts w:ascii="Arial Narrow" w:hAnsi="Arial Narrow"/>
          <w:bCs/>
          <w:sz w:val="26"/>
          <w:szCs w:val="26"/>
        </w:rPr>
        <w:t>C</w:t>
      </w:r>
      <w:r>
        <w:rPr>
          <w:rFonts w:ascii="Arial Narrow" w:hAnsi="Arial Narrow"/>
          <w:bCs/>
          <w:sz w:val="26"/>
          <w:szCs w:val="26"/>
        </w:rPr>
        <w:t>onsistorio de nuestra ciudad. Un acto que estaba previsto se celebrara durante FITUR, como es costumbre, y que fue suspendido como consecuencia del triste accidente ferroviario en Adamuz.</w:t>
      </w:r>
    </w:p>
    <w:p w14:paraId="0F58F736" w14:textId="77777777" w:rsidR="00230E38" w:rsidRDefault="00230E38" w:rsidP="00230E38">
      <w:pPr>
        <w:jc w:val="both"/>
        <w:rPr>
          <w:rFonts w:ascii="Arial Narrow" w:hAnsi="Arial Narrow"/>
          <w:b/>
          <w:bCs/>
          <w:sz w:val="26"/>
          <w:szCs w:val="26"/>
        </w:rPr>
      </w:pPr>
    </w:p>
    <w:p w14:paraId="63109D9E" w14:textId="77777777" w:rsidR="00230E38" w:rsidRDefault="00230E38" w:rsidP="00230E38">
      <w:pPr>
        <w:jc w:val="both"/>
        <w:rPr>
          <w:rFonts w:ascii="Arial Narrow" w:hAnsi="Arial Narrow"/>
          <w:bCs/>
          <w:sz w:val="26"/>
          <w:szCs w:val="26"/>
        </w:rPr>
      </w:pPr>
      <w:r>
        <w:rPr>
          <w:rFonts w:ascii="Arial Narrow" w:hAnsi="Arial Narrow"/>
          <w:bCs/>
          <w:sz w:val="26"/>
          <w:szCs w:val="26"/>
        </w:rPr>
        <w:t>Jerez se convierte oficialmente en epicentro de la gastronomía de este país con un título que pone claramente de relieve los atributos que distinguen a una ciudad gastronómica como son el producto agrícola propio, la cocina tradicional y alta cocina de vanguardia, su patrimonio milenario del vino o los espacios de socialización como tabancos, peñas o mostos.</w:t>
      </w:r>
    </w:p>
    <w:p w14:paraId="0F7BAFC9" w14:textId="77777777" w:rsidR="00230E38" w:rsidRDefault="00230E38" w:rsidP="00230E38">
      <w:pPr>
        <w:jc w:val="both"/>
        <w:rPr>
          <w:rFonts w:ascii="Arial Narrow" w:hAnsi="Arial Narrow"/>
          <w:bCs/>
          <w:sz w:val="26"/>
          <w:szCs w:val="26"/>
        </w:rPr>
      </w:pPr>
    </w:p>
    <w:p w14:paraId="798CA3BB" w14:textId="50753AB9" w:rsidR="00E92BA2" w:rsidRDefault="00E92BA2" w:rsidP="00230E38">
      <w:pPr>
        <w:jc w:val="both"/>
        <w:rPr>
          <w:rFonts w:ascii="Arial Narrow" w:hAnsi="Arial Narrow"/>
          <w:bCs/>
          <w:sz w:val="26"/>
          <w:szCs w:val="26"/>
        </w:rPr>
      </w:pPr>
      <w:r>
        <w:rPr>
          <w:rFonts w:ascii="Arial Narrow" w:hAnsi="Arial Narrow"/>
          <w:bCs/>
          <w:sz w:val="26"/>
          <w:szCs w:val="26"/>
        </w:rPr>
        <w:t>“Jerez es desde ahora el escaparate de la gastronomía española y por lo tanto debemos mirar con ambición el título que representamos y por supuesto las obligaciones que requiere. Procede agradecer a todos los que lo han hecho posible esto. Os digo que habéis acertado porque habéis confiado en Jerez y confiar en Jerez es siempre un acierto”, ha dicho la alcaldesa al comienzo de su intervención.</w:t>
      </w:r>
      <w:r w:rsidR="00BF06F8">
        <w:rPr>
          <w:rFonts w:ascii="Arial Narrow" w:hAnsi="Arial Narrow"/>
          <w:bCs/>
          <w:sz w:val="26"/>
          <w:szCs w:val="26"/>
        </w:rPr>
        <w:t xml:space="preserve"> </w:t>
      </w:r>
      <w:r>
        <w:rPr>
          <w:rFonts w:ascii="Arial Narrow" w:hAnsi="Arial Narrow"/>
          <w:bCs/>
          <w:sz w:val="26"/>
          <w:szCs w:val="26"/>
        </w:rPr>
        <w:t xml:space="preserve">García-Pelayo ha agradecido a los hosteleros el “que pusieran la semilla para la candidatura y que trasladaran la fe inmensa de que las cosas se pueden conseguir”. </w:t>
      </w:r>
    </w:p>
    <w:p w14:paraId="6E64331F" w14:textId="77777777" w:rsidR="00E92BA2" w:rsidRDefault="00E92BA2" w:rsidP="00230E38">
      <w:pPr>
        <w:jc w:val="both"/>
        <w:rPr>
          <w:rFonts w:ascii="Arial Narrow" w:hAnsi="Arial Narrow"/>
          <w:bCs/>
          <w:sz w:val="26"/>
          <w:szCs w:val="26"/>
        </w:rPr>
      </w:pPr>
    </w:p>
    <w:p w14:paraId="2D2A8077" w14:textId="77777777" w:rsidR="00234DF2" w:rsidRDefault="00E92BA2" w:rsidP="00230E38">
      <w:pPr>
        <w:jc w:val="both"/>
        <w:rPr>
          <w:rFonts w:ascii="Arial Narrow" w:hAnsi="Arial Narrow"/>
          <w:bCs/>
          <w:sz w:val="26"/>
          <w:szCs w:val="26"/>
        </w:rPr>
      </w:pPr>
      <w:r>
        <w:rPr>
          <w:rFonts w:ascii="Arial Narrow" w:hAnsi="Arial Narrow"/>
          <w:bCs/>
          <w:sz w:val="26"/>
          <w:szCs w:val="26"/>
        </w:rPr>
        <w:t>“En España hay 8.132 ciudades y de éstas ha sido elegida una y es Jerez. Tuvimos confianza y nos lanzamos y ahora tenemos aquí la recompensa tra</w:t>
      </w:r>
      <w:r w:rsidR="007D0FC1">
        <w:rPr>
          <w:rFonts w:ascii="Arial Narrow" w:hAnsi="Arial Narrow"/>
          <w:bCs/>
          <w:sz w:val="26"/>
          <w:szCs w:val="26"/>
        </w:rPr>
        <w:t>bajando todos juntos de la mano; hablando y escuchando a los restaurantes, a l</w:t>
      </w:r>
      <w:r w:rsidR="00234DF2">
        <w:rPr>
          <w:rFonts w:ascii="Arial Narrow" w:hAnsi="Arial Narrow"/>
          <w:bCs/>
          <w:sz w:val="26"/>
          <w:szCs w:val="26"/>
        </w:rPr>
        <w:t xml:space="preserve">os tabancos, al sector cultural… </w:t>
      </w:r>
      <w:r w:rsidR="007D0FC1">
        <w:rPr>
          <w:rFonts w:ascii="Arial Narrow" w:hAnsi="Arial Narrow"/>
          <w:bCs/>
          <w:sz w:val="26"/>
          <w:szCs w:val="26"/>
        </w:rPr>
        <w:t>en definitiva</w:t>
      </w:r>
      <w:r w:rsidR="00234DF2">
        <w:rPr>
          <w:rFonts w:ascii="Arial Narrow" w:hAnsi="Arial Narrow"/>
          <w:bCs/>
          <w:sz w:val="26"/>
          <w:szCs w:val="26"/>
        </w:rPr>
        <w:t>,</w:t>
      </w:r>
      <w:r w:rsidR="007D0FC1">
        <w:rPr>
          <w:rFonts w:ascii="Arial Narrow" w:hAnsi="Arial Narrow"/>
          <w:bCs/>
          <w:sz w:val="26"/>
          <w:szCs w:val="26"/>
        </w:rPr>
        <w:t xml:space="preserve"> con los que sienten y aman</w:t>
      </w:r>
      <w:r w:rsidR="00210D17">
        <w:rPr>
          <w:rFonts w:ascii="Arial Narrow" w:hAnsi="Arial Narrow"/>
          <w:bCs/>
          <w:sz w:val="26"/>
          <w:szCs w:val="26"/>
        </w:rPr>
        <w:t xml:space="preserve"> Jerez</w:t>
      </w:r>
      <w:r w:rsidR="007D0FC1">
        <w:rPr>
          <w:rFonts w:ascii="Arial Narrow" w:hAnsi="Arial Narrow"/>
          <w:bCs/>
          <w:sz w:val="26"/>
          <w:szCs w:val="26"/>
        </w:rPr>
        <w:t xml:space="preserve"> y cuando uno construye una candidatura con los que sienten y aman Jerez, eso siempre sale bien”.</w:t>
      </w:r>
    </w:p>
    <w:p w14:paraId="577874F4" w14:textId="77777777" w:rsidR="00234DF2" w:rsidRDefault="00234DF2" w:rsidP="00230E38">
      <w:pPr>
        <w:jc w:val="both"/>
        <w:rPr>
          <w:rFonts w:ascii="Arial Narrow" w:hAnsi="Arial Narrow"/>
          <w:bCs/>
          <w:sz w:val="26"/>
          <w:szCs w:val="26"/>
        </w:rPr>
      </w:pPr>
    </w:p>
    <w:p w14:paraId="444A5F95" w14:textId="64607646" w:rsidR="00E92BA2" w:rsidRDefault="00234DF2" w:rsidP="00230E38">
      <w:pPr>
        <w:jc w:val="both"/>
        <w:rPr>
          <w:rFonts w:ascii="Arial Narrow" w:hAnsi="Arial Narrow"/>
          <w:bCs/>
          <w:sz w:val="26"/>
          <w:szCs w:val="26"/>
        </w:rPr>
      </w:pPr>
      <w:r>
        <w:rPr>
          <w:rFonts w:ascii="Arial Narrow" w:hAnsi="Arial Narrow"/>
          <w:bCs/>
          <w:sz w:val="26"/>
          <w:szCs w:val="26"/>
        </w:rPr>
        <w:lastRenderedPageBreak/>
        <w:t xml:space="preserve">La alcaldesa también ha defendido que “Jerez demuestra, una y otra vez, que cuando vamos todos a una las cosas se consiguen, se superan momentos difíciles y se alcanzan retos complejos. Estamos dando la lección de que cuando se trabaja en equipo se trabaja sin enfrentamientos y de manera colaborativa. Trabajamos juntos para </w:t>
      </w:r>
      <w:r w:rsidR="009B4F55">
        <w:rPr>
          <w:rFonts w:ascii="Arial Narrow" w:hAnsi="Arial Narrow"/>
          <w:bCs/>
          <w:sz w:val="26"/>
          <w:szCs w:val="26"/>
        </w:rPr>
        <w:t>superar</w:t>
      </w:r>
      <w:r>
        <w:rPr>
          <w:rFonts w:ascii="Arial Narrow" w:hAnsi="Arial Narrow"/>
          <w:bCs/>
          <w:sz w:val="26"/>
          <w:szCs w:val="26"/>
        </w:rPr>
        <w:t xml:space="preserve"> a la borrasca Leonardo </w:t>
      </w:r>
      <w:r w:rsidR="009B4F55">
        <w:rPr>
          <w:rFonts w:ascii="Arial Narrow" w:hAnsi="Arial Narrow"/>
          <w:bCs/>
          <w:sz w:val="26"/>
          <w:szCs w:val="26"/>
        </w:rPr>
        <w:t xml:space="preserve">todos a una. Esta forma de trabajar que se ha convertido en un ejemplo, ha llegado a Jerez para quedarse”.  </w:t>
      </w:r>
      <w:r>
        <w:rPr>
          <w:rFonts w:ascii="Arial Narrow" w:hAnsi="Arial Narrow"/>
          <w:bCs/>
          <w:sz w:val="26"/>
          <w:szCs w:val="26"/>
        </w:rPr>
        <w:t xml:space="preserve">   </w:t>
      </w:r>
      <w:r w:rsidR="007D0FC1">
        <w:rPr>
          <w:rFonts w:ascii="Arial Narrow" w:hAnsi="Arial Narrow"/>
          <w:bCs/>
          <w:sz w:val="26"/>
          <w:szCs w:val="26"/>
        </w:rPr>
        <w:t xml:space="preserve"> </w:t>
      </w:r>
    </w:p>
    <w:p w14:paraId="15569A79" w14:textId="77777777" w:rsidR="007D0FC1" w:rsidRDefault="007D0FC1" w:rsidP="00230E38">
      <w:pPr>
        <w:jc w:val="both"/>
        <w:rPr>
          <w:rFonts w:ascii="Arial Narrow" w:hAnsi="Arial Narrow"/>
          <w:bCs/>
          <w:sz w:val="26"/>
          <w:szCs w:val="26"/>
        </w:rPr>
      </w:pPr>
    </w:p>
    <w:p w14:paraId="70F87C34" w14:textId="77777777" w:rsidR="007D0FC1" w:rsidRDefault="007D0FC1" w:rsidP="00230E38">
      <w:pPr>
        <w:jc w:val="both"/>
        <w:rPr>
          <w:rFonts w:ascii="Arial Narrow" w:hAnsi="Arial Narrow"/>
          <w:bCs/>
          <w:sz w:val="26"/>
          <w:szCs w:val="26"/>
        </w:rPr>
      </w:pPr>
      <w:r>
        <w:rPr>
          <w:rFonts w:ascii="Arial Narrow" w:hAnsi="Arial Narrow"/>
          <w:bCs/>
          <w:sz w:val="26"/>
          <w:szCs w:val="26"/>
        </w:rPr>
        <w:t xml:space="preserve">Por su parte, José Luis Álvarez Almeida, presidente de Hostelería de España, ha recordado que “todas las ciudades que con anterioridad han sido Capital Española de la Gastronomía ha quedado un poso de calidad, trabajo, proyectos y futuro. Esto va a venir bien a Andalucía y sobre todo a Jerez dando proyección internacional pero también para que los jerezanos os sintáis orgullosos de vuestra ciudad”, ha afirmado. </w:t>
      </w:r>
    </w:p>
    <w:p w14:paraId="32292842" w14:textId="77777777" w:rsidR="007D0FC1" w:rsidRDefault="007D0FC1" w:rsidP="00230E38">
      <w:pPr>
        <w:jc w:val="both"/>
        <w:rPr>
          <w:rFonts w:ascii="Arial Narrow" w:hAnsi="Arial Narrow"/>
          <w:bCs/>
          <w:sz w:val="26"/>
          <w:szCs w:val="26"/>
        </w:rPr>
      </w:pPr>
    </w:p>
    <w:p w14:paraId="3670D42C" w14:textId="560927E2" w:rsidR="007D0FC1" w:rsidRDefault="007D0FC1" w:rsidP="00230E38">
      <w:pPr>
        <w:jc w:val="both"/>
        <w:rPr>
          <w:rFonts w:ascii="Arial Narrow" w:hAnsi="Arial Narrow"/>
          <w:bCs/>
          <w:sz w:val="26"/>
          <w:szCs w:val="26"/>
        </w:rPr>
      </w:pPr>
      <w:r>
        <w:rPr>
          <w:rFonts w:ascii="Arial Narrow" w:hAnsi="Arial Narrow"/>
          <w:bCs/>
          <w:sz w:val="26"/>
          <w:szCs w:val="26"/>
        </w:rPr>
        <w:t>Mariano Palacín, en nombre de Capital Española de la Gastronomía</w:t>
      </w:r>
      <w:r w:rsidR="008B00E7">
        <w:rPr>
          <w:rFonts w:ascii="Arial Narrow" w:hAnsi="Arial Narrow"/>
          <w:bCs/>
          <w:sz w:val="26"/>
          <w:szCs w:val="26"/>
        </w:rPr>
        <w:t>, ha confirmado que “hoy es un día importante</w:t>
      </w:r>
      <w:r w:rsidR="006C400A">
        <w:rPr>
          <w:rFonts w:ascii="Arial Narrow" w:hAnsi="Arial Narrow"/>
          <w:bCs/>
          <w:sz w:val="26"/>
          <w:szCs w:val="26"/>
        </w:rPr>
        <w:t xml:space="preserve"> porque celebramos un año más -y van catorce- un galardón con el que cada ciudad que ha ostentado este título han mostrado su satisfacción. Este es el pistoletazo de salida para la ciudad ganadora; Jerez está preparada y es el momento de desplegar todas la actividades que se han preparado; de que los hosteleros se lancen y de que la ciudad suene”, ha matizado.</w:t>
      </w:r>
    </w:p>
    <w:p w14:paraId="68B3D542" w14:textId="77777777" w:rsidR="006C400A" w:rsidRDefault="006C400A" w:rsidP="00230E38">
      <w:pPr>
        <w:jc w:val="both"/>
        <w:rPr>
          <w:rFonts w:ascii="Arial Narrow" w:hAnsi="Arial Narrow"/>
          <w:bCs/>
          <w:sz w:val="26"/>
          <w:szCs w:val="26"/>
        </w:rPr>
      </w:pPr>
    </w:p>
    <w:p w14:paraId="384BD9F3" w14:textId="2533D317" w:rsidR="006C400A" w:rsidRDefault="006C400A" w:rsidP="00230E38">
      <w:pPr>
        <w:jc w:val="both"/>
        <w:rPr>
          <w:rFonts w:ascii="Arial Narrow" w:hAnsi="Arial Narrow"/>
          <w:bCs/>
          <w:sz w:val="26"/>
          <w:szCs w:val="26"/>
        </w:rPr>
      </w:pPr>
      <w:r>
        <w:rPr>
          <w:rFonts w:ascii="Arial Narrow" w:hAnsi="Arial Narrow"/>
          <w:bCs/>
          <w:sz w:val="26"/>
          <w:szCs w:val="26"/>
        </w:rPr>
        <w:t>La representante del consistorio alicantino, Ana Poquet, ha mostrado en primer lugar su apoyo a Jerez por estos días difíciles y ha indicado que para su ciudad ha sido “un antes y un después desde el punto de vista turístico, empresarial y económico con datos que hablan de 42 millones de euros de impacto directo en gastos de hostelería, hotelería y alojamientos y 25 de impacto mediático, muy por encima de las expectativas que barajábamos”.</w:t>
      </w:r>
    </w:p>
    <w:p w14:paraId="7B5FCC76" w14:textId="77777777" w:rsidR="006C400A" w:rsidRDefault="006C400A" w:rsidP="00230E38">
      <w:pPr>
        <w:jc w:val="both"/>
        <w:rPr>
          <w:rFonts w:ascii="Arial Narrow" w:hAnsi="Arial Narrow"/>
          <w:bCs/>
          <w:sz w:val="26"/>
          <w:szCs w:val="26"/>
        </w:rPr>
      </w:pPr>
    </w:p>
    <w:p w14:paraId="6FB68273" w14:textId="7EC87F44" w:rsidR="00A3036B" w:rsidRDefault="00A3036B" w:rsidP="00DA026C">
      <w:pPr>
        <w:jc w:val="both"/>
        <w:rPr>
          <w:rFonts w:ascii="Arial Narrow" w:eastAsia="Times New Roman" w:hAnsi="Arial Narrow"/>
          <w:sz w:val="26"/>
          <w:szCs w:val="26"/>
        </w:rPr>
      </w:pPr>
      <w:r w:rsidRPr="00A3036B">
        <w:rPr>
          <w:rFonts w:ascii="Arial Narrow" w:eastAsia="Times New Roman" w:hAnsi="Arial Narrow"/>
          <w:sz w:val="26"/>
          <w:szCs w:val="26"/>
        </w:rPr>
        <w:t xml:space="preserve">En nombre de Diputación de Cádiz, su vicepresidente primero, Juan José </w:t>
      </w:r>
      <w:r w:rsidR="006E305B" w:rsidRPr="00A3036B">
        <w:rPr>
          <w:rFonts w:ascii="Arial Narrow" w:eastAsia="Times New Roman" w:hAnsi="Arial Narrow"/>
          <w:sz w:val="26"/>
          <w:szCs w:val="26"/>
        </w:rPr>
        <w:t>Ortiz</w:t>
      </w:r>
      <w:r w:rsidRPr="00A3036B">
        <w:rPr>
          <w:rFonts w:ascii="Arial Narrow" w:eastAsia="Times New Roman" w:hAnsi="Arial Narrow"/>
          <w:sz w:val="26"/>
          <w:szCs w:val="26"/>
        </w:rPr>
        <w:t>, también ha expresado el honor que para el ente provincial supone este título “porque cuando Jerez brilla la provincia también lo hace; es el reconocimiento a una manera de vivir y co</w:t>
      </w:r>
      <w:bookmarkStart w:id="0" w:name="_GoBack"/>
      <w:bookmarkEnd w:id="0"/>
      <w:r w:rsidRPr="00A3036B">
        <w:rPr>
          <w:rFonts w:ascii="Arial Narrow" w:eastAsia="Times New Roman" w:hAnsi="Arial Narrow"/>
          <w:sz w:val="26"/>
          <w:szCs w:val="26"/>
        </w:rPr>
        <w:t xml:space="preserve">mpartir la cultura y la gastronomía que es identidad, carácter y hospitalidad”. </w:t>
      </w:r>
    </w:p>
    <w:p w14:paraId="6128131B" w14:textId="77777777" w:rsidR="00A3036B" w:rsidRDefault="00A3036B" w:rsidP="00A3036B">
      <w:pPr>
        <w:spacing w:line="276" w:lineRule="auto"/>
        <w:jc w:val="both"/>
        <w:rPr>
          <w:rFonts w:ascii="Arial Narrow" w:eastAsia="Times New Roman" w:hAnsi="Arial Narrow"/>
          <w:sz w:val="26"/>
          <w:szCs w:val="26"/>
        </w:rPr>
      </w:pPr>
    </w:p>
    <w:p w14:paraId="61B9DBEA" w14:textId="47B76199" w:rsidR="00A3036B" w:rsidRPr="00A3036B" w:rsidRDefault="00A3036B" w:rsidP="00DA026C">
      <w:pPr>
        <w:jc w:val="both"/>
        <w:rPr>
          <w:rFonts w:ascii="Arial Narrow" w:eastAsia="Times New Roman" w:hAnsi="Arial Narrow"/>
          <w:sz w:val="26"/>
          <w:szCs w:val="26"/>
        </w:rPr>
      </w:pPr>
      <w:r w:rsidRPr="00A3036B">
        <w:rPr>
          <w:rFonts w:ascii="Arial Narrow" w:eastAsia="Times New Roman" w:hAnsi="Arial Narrow"/>
          <w:sz w:val="26"/>
          <w:szCs w:val="26"/>
        </w:rPr>
        <w:t>En este sentido, el vicepresidente primero de Diputación ha querido recordar en su intervención “los difíciles momentos” que están atravesando estos días la provincia gaditana y su campo, una situación que castiga de una manera muy dura a agricultores y ganaderos. Ortiz ha trasladado en estos días de “mucho esfuerzo silencioso” un mensaje de ánimo, reconocimiento y apoyo a todas estas personas que trabajan la tierra y que sostienen “una parte esencial de nuestra identidad, de nuestra economía y de nuestra gastronomía”.</w:t>
      </w:r>
    </w:p>
    <w:p w14:paraId="15466EF9" w14:textId="77777777" w:rsidR="00A20B9F" w:rsidRDefault="00A20B9F" w:rsidP="00230E38">
      <w:pPr>
        <w:jc w:val="both"/>
        <w:rPr>
          <w:rFonts w:ascii="Arial Narrow" w:hAnsi="Arial Narrow"/>
          <w:bCs/>
          <w:sz w:val="26"/>
          <w:szCs w:val="26"/>
        </w:rPr>
      </w:pPr>
    </w:p>
    <w:p w14:paraId="58F15F21" w14:textId="0917F96C" w:rsidR="00EA58AE" w:rsidRDefault="009B4F55" w:rsidP="00401445">
      <w:pPr>
        <w:jc w:val="both"/>
        <w:rPr>
          <w:rFonts w:ascii="Arial Narrow" w:hAnsi="Arial Narrow"/>
          <w:bCs/>
          <w:sz w:val="26"/>
          <w:szCs w:val="26"/>
        </w:rPr>
      </w:pPr>
      <w:r>
        <w:rPr>
          <w:rFonts w:ascii="Arial Narrow" w:hAnsi="Arial Narrow"/>
          <w:bCs/>
          <w:sz w:val="26"/>
          <w:szCs w:val="26"/>
        </w:rPr>
        <w:t>También ha tomado la palabra</w:t>
      </w:r>
      <w:r w:rsidR="00A20B9F">
        <w:rPr>
          <w:rFonts w:ascii="Arial Narrow" w:hAnsi="Arial Narrow"/>
          <w:bCs/>
          <w:sz w:val="26"/>
          <w:szCs w:val="26"/>
        </w:rPr>
        <w:t xml:space="preserve"> la directora general de Promoción, Fomento del Turismo y Hostelería de la Junta de Andalucía, </w:t>
      </w:r>
      <w:proofErr w:type="spellStart"/>
      <w:r w:rsidR="00A20B9F">
        <w:rPr>
          <w:rFonts w:ascii="Arial Narrow" w:hAnsi="Arial Narrow"/>
          <w:bCs/>
          <w:sz w:val="26"/>
          <w:szCs w:val="26"/>
        </w:rPr>
        <w:t>Gemma</w:t>
      </w:r>
      <w:proofErr w:type="spellEnd"/>
      <w:r w:rsidR="00A20B9F">
        <w:rPr>
          <w:rFonts w:ascii="Arial Narrow" w:hAnsi="Arial Narrow"/>
          <w:bCs/>
          <w:sz w:val="26"/>
          <w:szCs w:val="26"/>
        </w:rPr>
        <w:t xml:space="preserve"> del Corral, </w:t>
      </w:r>
      <w:r>
        <w:rPr>
          <w:rFonts w:ascii="Arial Narrow" w:hAnsi="Arial Narrow"/>
          <w:bCs/>
          <w:sz w:val="26"/>
          <w:szCs w:val="26"/>
        </w:rPr>
        <w:t xml:space="preserve">que </w:t>
      </w:r>
      <w:r w:rsidR="00815A20">
        <w:rPr>
          <w:rFonts w:ascii="Arial Narrow" w:hAnsi="Arial Narrow"/>
          <w:bCs/>
          <w:sz w:val="26"/>
          <w:szCs w:val="26"/>
        </w:rPr>
        <w:t xml:space="preserve">ha recordado que “la enogastronomía es uno de los motores del turismo contemporáneo, de un turismo que viaja </w:t>
      </w:r>
      <w:r w:rsidR="00815A20">
        <w:rPr>
          <w:rFonts w:ascii="Arial Narrow" w:hAnsi="Arial Narrow"/>
          <w:bCs/>
          <w:sz w:val="26"/>
          <w:szCs w:val="26"/>
        </w:rPr>
        <w:lastRenderedPageBreak/>
        <w:t xml:space="preserve">informado, valora la calidad y no se conforma con lo superficial. </w:t>
      </w:r>
      <w:r w:rsidR="00401445">
        <w:rPr>
          <w:rFonts w:ascii="Arial Narrow" w:hAnsi="Arial Narrow"/>
          <w:bCs/>
          <w:sz w:val="26"/>
          <w:szCs w:val="26"/>
        </w:rPr>
        <w:t xml:space="preserve">En Andalucía lo sabemos bien y no es casualidad que la gastronomía sea uno de los recuerdos más poderosos </w:t>
      </w:r>
      <w:r w:rsidR="00210D17">
        <w:rPr>
          <w:rFonts w:ascii="Arial Narrow" w:hAnsi="Arial Narrow"/>
          <w:bCs/>
          <w:sz w:val="26"/>
          <w:szCs w:val="26"/>
        </w:rPr>
        <w:t>de un destino. En nombre de la C</w:t>
      </w:r>
      <w:r w:rsidR="00401445">
        <w:rPr>
          <w:rFonts w:ascii="Arial Narrow" w:hAnsi="Arial Narrow"/>
          <w:bCs/>
          <w:sz w:val="26"/>
          <w:szCs w:val="26"/>
        </w:rPr>
        <w:t xml:space="preserve">onsejería que represento y de la Junta expreso el firme compromiso material y financiero de apoyar el programa de eventos así como la disposición de las infraestructuras para este fin”, ha </w:t>
      </w:r>
      <w:r w:rsidR="00EA58AE">
        <w:rPr>
          <w:rFonts w:ascii="Arial Narrow" w:hAnsi="Arial Narrow"/>
          <w:bCs/>
          <w:sz w:val="26"/>
          <w:szCs w:val="26"/>
        </w:rPr>
        <w:t xml:space="preserve">finalizado. </w:t>
      </w:r>
    </w:p>
    <w:p w14:paraId="666C17B0" w14:textId="77777777" w:rsidR="003E7715" w:rsidRPr="003E7715" w:rsidRDefault="003E7715" w:rsidP="003E7715">
      <w:pPr>
        <w:jc w:val="both"/>
        <w:rPr>
          <w:rFonts w:ascii="Arial Narrow" w:hAnsi="Arial Narrow"/>
          <w:b/>
          <w:bCs/>
          <w:sz w:val="26"/>
          <w:szCs w:val="26"/>
        </w:rPr>
      </w:pPr>
    </w:p>
    <w:p w14:paraId="027152EF" w14:textId="5D34F921" w:rsidR="006C400A" w:rsidRDefault="003E7715" w:rsidP="006C400A">
      <w:pPr>
        <w:jc w:val="both"/>
        <w:rPr>
          <w:rFonts w:ascii="Arial Narrow" w:hAnsi="Arial Narrow"/>
          <w:bCs/>
          <w:sz w:val="26"/>
          <w:szCs w:val="26"/>
        </w:rPr>
      </w:pPr>
      <w:r>
        <w:rPr>
          <w:rFonts w:ascii="Arial Narrow" w:hAnsi="Arial Narrow"/>
          <w:bCs/>
          <w:sz w:val="26"/>
          <w:szCs w:val="26"/>
        </w:rPr>
        <w:t xml:space="preserve">Para todo 2026 la </w:t>
      </w:r>
      <w:r w:rsidRPr="003E7715">
        <w:rPr>
          <w:rFonts w:ascii="Arial Narrow" w:hAnsi="Arial Narrow"/>
          <w:bCs/>
          <w:sz w:val="26"/>
          <w:szCs w:val="26"/>
        </w:rPr>
        <w:t xml:space="preserve">ciudad </w:t>
      </w:r>
      <w:r>
        <w:rPr>
          <w:rFonts w:ascii="Arial Narrow" w:hAnsi="Arial Narrow"/>
          <w:bCs/>
          <w:sz w:val="26"/>
          <w:szCs w:val="26"/>
        </w:rPr>
        <w:t>ha programado un gran calendario de eventos como</w:t>
      </w:r>
      <w:r w:rsidRPr="003E7715">
        <w:rPr>
          <w:rFonts w:ascii="Arial Narrow" w:hAnsi="Arial Narrow"/>
          <w:bCs/>
          <w:sz w:val="26"/>
          <w:szCs w:val="26"/>
        </w:rPr>
        <w:t xml:space="preserve"> celebración de la capitalidad gastronómica. </w:t>
      </w:r>
      <w:r>
        <w:rPr>
          <w:rFonts w:ascii="Arial Narrow" w:hAnsi="Arial Narrow"/>
          <w:bCs/>
          <w:sz w:val="26"/>
          <w:szCs w:val="26"/>
        </w:rPr>
        <w:t>Algun</w:t>
      </w:r>
      <w:r w:rsidR="00DF2F64">
        <w:rPr>
          <w:rFonts w:ascii="Arial Narrow" w:hAnsi="Arial Narrow"/>
          <w:bCs/>
          <w:sz w:val="26"/>
          <w:szCs w:val="26"/>
        </w:rPr>
        <w:t>o</w:t>
      </w:r>
      <w:r>
        <w:rPr>
          <w:rFonts w:ascii="Arial Narrow" w:hAnsi="Arial Narrow"/>
          <w:bCs/>
          <w:sz w:val="26"/>
          <w:szCs w:val="26"/>
        </w:rPr>
        <w:t>s, como</w:t>
      </w:r>
      <w:r w:rsidRPr="003E7715">
        <w:rPr>
          <w:rFonts w:ascii="Arial Narrow" w:hAnsi="Arial Narrow"/>
          <w:bCs/>
          <w:sz w:val="26"/>
          <w:szCs w:val="26"/>
        </w:rPr>
        <w:t xml:space="preserve"> la ‘Ruta Homenaje al Cerdo ibérico y los Quesos’ </w:t>
      </w:r>
      <w:r>
        <w:rPr>
          <w:rFonts w:ascii="Arial Narrow" w:hAnsi="Arial Narrow"/>
          <w:bCs/>
          <w:sz w:val="26"/>
          <w:szCs w:val="26"/>
        </w:rPr>
        <w:t xml:space="preserve">han tenido </w:t>
      </w:r>
      <w:r w:rsidR="00DF2F64">
        <w:rPr>
          <w:rFonts w:ascii="Arial Narrow" w:hAnsi="Arial Narrow"/>
          <w:bCs/>
          <w:sz w:val="26"/>
          <w:szCs w:val="26"/>
        </w:rPr>
        <w:t xml:space="preserve">ya </w:t>
      </w:r>
      <w:r>
        <w:rPr>
          <w:rFonts w:ascii="Arial Narrow" w:hAnsi="Arial Narrow"/>
          <w:bCs/>
          <w:sz w:val="26"/>
          <w:szCs w:val="26"/>
        </w:rPr>
        <w:t xml:space="preserve">lugar dando comienzo al </w:t>
      </w:r>
      <w:r w:rsidRPr="003E7715">
        <w:rPr>
          <w:rFonts w:ascii="Arial Narrow" w:hAnsi="Arial Narrow"/>
          <w:bCs/>
          <w:sz w:val="26"/>
          <w:szCs w:val="26"/>
        </w:rPr>
        <w:t xml:space="preserve">más de medio centenar que </w:t>
      </w:r>
      <w:r w:rsidR="007C48F1">
        <w:rPr>
          <w:rFonts w:ascii="Arial Narrow" w:hAnsi="Arial Narrow"/>
          <w:bCs/>
          <w:sz w:val="26"/>
          <w:szCs w:val="26"/>
        </w:rPr>
        <w:t>se han planificado definido</w:t>
      </w:r>
      <w:r w:rsidRPr="003E7715">
        <w:rPr>
          <w:rFonts w:ascii="Arial Narrow" w:hAnsi="Arial Narrow"/>
          <w:bCs/>
          <w:sz w:val="26"/>
          <w:szCs w:val="26"/>
        </w:rPr>
        <w:t xml:space="preserve">s en colaboración con los agentes del territorio </w:t>
      </w:r>
      <w:r w:rsidR="00DF2F64">
        <w:rPr>
          <w:rFonts w:ascii="Arial Narrow" w:hAnsi="Arial Narrow"/>
          <w:bCs/>
          <w:sz w:val="26"/>
          <w:szCs w:val="26"/>
        </w:rPr>
        <w:t>y que se puede</w:t>
      </w:r>
      <w:r w:rsidR="007C48F1">
        <w:rPr>
          <w:rFonts w:ascii="Arial Narrow" w:hAnsi="Arial Narrow"/>
          <w:bCs/>
          <w:sz w:val="26"/>
          <w:szCs w:val="26"/>
        </w:rPr>
        <w:t>n</w:t>
      </w:r>
      <w:r w:rsidR="00DF2F64">
        <w:rPr>
          <w:rFonts w:ascii="Arial Narrow" w:hAnsi="Arial Narrow"/>
          <w:bCs/>
          <w:sz w:val="26"/>
          <w:szCs w:val="26"/>
        </w:rPr>
        <w:t xml:space="preserve"> consultar en la web municipal dedicada a la capitalidad </w:t>
      </w:r>
      <w:hyperlink r:id="rId6" w:history="1">
        <w:r w:rsidR="00DF2F64" w:rsidRPr="006F5A81">
          <w:rPr>
            <w:rStyle w:val="Hipervnculo"/>
            <w:rFonts w:ascii="Arial Narrow" w:hAnsi="Arial Narrow"/>
            <w:bCs/>
            <w:sz w:val="26"/>
            <w:szCs w:val="26"/>
          </w:rPr>
          <w:t>www.jerezcapitalgastronomica.es</w:t>
        </w:r>
      </w:hyperlink>
    </w:p>
    <w:p w14:paraId="6B934D21" w14:textId="77777777" w:rsidR="00DF2F64" w:rsidRDefault="00DF2F64" w:rsidP="006C400A">
      <w:pPr>
        <w:jc w:val="both"/>
        <w:rPr>
          <w:rFonts w:ascii="Arial Narrow" w:hAnsi="Arial Narrow"/>
          <w:bCs/>
          <w:sz w:val="26"/>
          <w:szCs w:val="26"/>
        </w:rPr>
      </w:pPr>
    </w:p>
    <w:p w14:paraId="53172A05" w14:textId="77777777" w:rsidR="00A210C5" w:rsidRDefault="00A210C5" w:rsidP="006C400A">
      <w:pPr>
        <w:jc w:val="both"/>
        <w:rPr>
          <w:rFonts w:ascii="Arial Narrow" w:hAnsi="Arial Narrow"/>
          <w:bCs/>
          <w:sz w:val="26"/>
          <w:szCs w:val="26"/>
        </w:rPr>
      </w:pPr>
    </w:p>
    <w:p w14:paraId="7D552086" w14:textId="754DA20D" w:rsidR="00E0493B" w:rsidRDefault="00210D17" w:rsidP="00230E38">
      <w:pPr>
        <w:jc w:val="both"/>
        <w:rPr>
          <w:rFonts w:ascii="Arial Narrow" w:hAnsi="Arial Narrow"/>
          <w:iCs/>
          <w:sz w:val="26"/>
          <w:szCs w:val="26"/>
        </w:rPr>
      </w:pPr>
      <w:r>
        <w:rPr>
          <w:rFonts w:ascii="Arial Narrow" w:hAnsi="Arial Narrow"/>
          <w:iCs/>
          <w:sz w:val="26"/>
          <w:szCs w:val="26"/>
        </w:rPr>
        <w:t>(</w:t>
      </w:r>
      <w:r w:rsidR="006C400A">
        <w:rPr>
          <w:rFonts w:ascii="Arial Narrow" w:hAnsi="Arial Narrow"/>
          <w:iCs/>
          <w:sz w:val="26"/>
          <w:szCs w:val="26"/>
        </w:rPr>
        <w:t>Se adjuntan</w:t>
      </w:r>
      <w:r>
        <w:rPr>
          <w:rFonts w:ascii="Arial Narrow" w:hAnsi="Arial Narrow"/>
          <w:iCs/>
          <w:sz w:val="26"/>
          <w:szCs w:val="26"/>
        </w:rPr>
        <w:t xml:space="preserve"> fotografías y enlaces de audio:</w:t>
      </w:r>
    </w:p>
    <w:p w14:paraId="7047037E" w14:textId="77777777" w:rsidR="006C400A" w:rsidRDefault="006C400A" w:rsidP="00230E38">
      <w:pPr>
        <w:jc w:val="both"/>
        <w:rPr>
          <w:rFonts w:ascii="Arial Narrow" w:hAnsi="Arial Narrow"/>
          <w:iCs/>
          <w:sz w:val="26"/>
          <w:szCs w:val="26"/>
        </w:rPr>
      </w:pPr>
    </w:p>
    <w:p w14:paraId="7FC42791" w14:textId="1787EE55" w:rsidR="006C400A" w:rsidRDefault="006E305B" w:rsidP="00230E38">
      <w:pPr>
        <w:jc w:val="both"/>
        <w:rPr>
          <w:rFonts w:ascii="Arial Narrow" w:hAnsi="Arial Narrow"/>
          <w:iCs/>
          <w:sz w:val="26"/>
          <w:szCs w:val="26"/>
        </w:rPr>
      </w:pPr>
      <w:hyperlink r:id="rId7" w:history="1">
        <w:r w:rsidR="006C400A" w:rsidRPr="006F5A81">
          <w:rPr>
            <w:rStyle w:val="Hipervnculo"/>
            <w:rFonts w:ascii="Arial Narrow" w:hAnsi="Arial Narrow"/>
            <w:iCs/>
            <w:sz w:val="26"/>
            <w:szCs w:val="26"/>
          </w:rPr>
          <w:t>https://on.soundcloud.com/WNJDtatP1qCHZHYC7w</w:t>
        </w:r>
      </w:hyperlink>
    </w:p>
    <w:p w14:paraId="61799A1B" w14:textId="77777777" w:rsidR="006C400A" w:rsidRDefault="006C400A" w:rsidP="00230E38">
      <w:pPr>
        <w:jc w:val="both"/>
        <w:rPr>
          <w:rFonts w:ascii="Arial Narrow" w:hAnsi="Arial Narrow"/>
          <w:iCs/>
          <w:sz w:val="26"/>
          <w:szCs w:val="26"/>
        </w:rPr>
      </w:pPr>
    </w:p>
    <w:p w14:paraId="5ADB9B80" w14:textId="19DC82C7" w:rsidR="006C400A" w:rsidRDefault="006E305B" w:rsidP="00230E38">
      <w:pPr>
        <w:jc w:val="both"/>
        <w:rPr>
          <w:rFonts w:ascii="Arial Narrow" w:hAnsi="Arial Narrow"/>
          <w:iCs/>
          <w:sz w:val="26"/>
          <w:szCs w:val="26"/>
        </w:rPr>
      </w:pPr>
      <w:hyperlink r:id="rId8" w:history="1">
        <w:r w:rsidR="006C400A" w:rsidRPr="006F5A81">
          <w:rPr>
            <w:rStyle w:val="Hipervnculo"/>
            <w:rFonts w:ascii="Arial Narrow" w:hAnsi="Arial Narrow"/>
            <w:iCs/>
            <w:sz w:val="26"/>
            <w:szCs w:val="26"/>
          </w:rPr>
          <w:t>https://ssweb.seap.minhap.es/almacen/descarga/envio/746466fcf9ea3227b79af7a8b0c31be9813f635b</w:t>
        </w:r>
      </w:hyperlink>
    </w:p>
    <w:sectPr w:rsidR="006C400A">
      <w:headerReference w:type="defaul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606BF" w14:textId="77777777" w:rsidR="0030497B" w:rsidRDefault="0030497B">
      <w:r>
        <w:separator/>
      </w:r>
    </w:p>
  </w:endnote>
  <w:endnote w:type="continuationSeparator" w:id="0">
    <w:p w14:paraId="678B0E97" w14:textId="77777777" w:rsidR="0030497B" w:rsidRDefault="0030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Code 128"/>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09232" w14:textId="77777777" w:rsidR="0030497B" w:rsidRDefault="0030497B">
      <w:r>
        <w:separator/>
      </w:r>
    </w:p>
  </w:footnote>
  <w:footnote w:type="continuationSeparator" w:id="0">
    <w:p w14:paraId="3E9EEC37" w14:textId="77777777" w:rsidR="0030497B" w:rsidRDefault="00304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7B385137">
          <wp:extent cx="5679622"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9622" cy="816445"/>
                  </a:xfrm>
                  <a:prstGeom prst="rect">
                    <a:avLst/>
                  </a:prstGeom>
                </pic:spPr>
              </pic:pic>
            </a:graphicData>
          </a:graphic>
        </wp:inline>
      </w:drawing>
    </w:r>
  </w:p>
  <w:p w14:paraId="60ADB5F1" w14:textId="77777777" w:rsidR="00E0493B" w:rsidRDefault="00E049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3495E"/>
    <w:rsid w:val="000B6ADA"/>
    <w:rsid w:val="000E4320"/>
    <w:rsid w:val="0016434B"/>
    <w:rsid w:val="00193110"/>
    <w:rsid w:val="00210D17"/>
    <w:rsid w:val="00230E38"/>
    <w:rsid w:val="00234DF2"/>
    <w:rsid w:val="002C480E"/>
    <w:rsid w:val="0030497B"/>
    <w:rsid w:val="00331872"/>
    <w:rsid w:val="00340CD8"/>
    <w:rsid w:val="003E7715"/>
    <w:rsid w:val="00401445"/>
    <w:rsid w:val="004B1DC6"/>
    <w:rsid w:val="004E5E36"/>
    <w:rsid w:val="005871D7"/>
    <w:rsid w:val="00617A49"/>
    <w:rsid w:val="00673FB1"/>
    <w:rsid w:val="006C400A"/>
    <w:rsid w:val="006E305B"/>
    <w:rsid w:val="00784C7D"/>
    <w:rsid w:val="007A7938"/>
    <w:rsid w:val="007C48F1"/>
    <w:rsid w:val="007D0FC1"/>
    <w:rsid w:val="008005D2"/>
    <w:rsid w:val="00815A20"/>
    <w:rsid w:val="00864A1F"/>
    <w:rsid w:val="008B00E7"/>
    <w:rsid w:val="0094084E"/>
    <w:rsid w:val="009B4F55"/>
    <w:rsid w:val="009D506E"/>
    <w:rsid w:val="00A20B9F"/>
    <w:rsid w:val="00A210C5"/>
    <w:rsid w:val="00A3036B"/>
    <w:rsid w:val="00A65A5C"/>
    <w:rsid w:val="00B41BBE"/>
    <w:rsid w:val="00B76D74"/>
    <w:rsid w:val="00BD473C"/>
    <w:rsid w:val="00BF06F8"/>
    <w:rsid w:val="00C43226"/>
    <w:rsid w:val="00D92B3C"/>
    <w:rsid w:val="00DA026C"/>
    <w:rsid w:val="00DF2F64"/>
    <w:rsid w:val="00E0493B"/>
    <w:rsid w:val="00E16C0C"/>
    <w:rsid w:val="00E30091"/>
    <w:rsid w:val="00E92BA2"/>
    <w:rsid w:val="00EA58AE"/>
    <w:rsid w:val="00EB44DA"/>
    <w:rsid w:val="00F70342"/>
    <w:rsid w:val="00F73386"/>
    <w:rsid w:val="00FD1A00"/>
    <w:rsid w:val="00FD3C26"/>
    <w:rsid w:val="00FD4F4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paragraph" w:styleId="Textodeglobo">
    <w:name w:val="Balloon Text"/>
    <w:basedOn w:val="Normal"/>
    <w:link w:val="TextodegloboCar"/>
    <w:uiPriority w:val="99"/>
    <w:semiHidden/>
    <w:unhideWhenUsed/>
    <w:rsid w:val="00BD47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7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1972">
      <w:bodyDiv w:val="1"/>
      <w:marLeft w:val="0"/>
      <w:marRight w:val="0"/>
      <w:marTop w:val="0"/>
      <w:marBottom w:val="0"/>
      <w:divBdr>
        <w:top w:val="none" w:sz="0" w:space="0" w:color="auto"/>
        <w:left w:val="none" w:sz="0" w:space="0" w:color="auto"/>
        <w:bottom w:val="none" w:sz="0" w:space="0" w:color="auto"/>
        <w:right w:val="none" w:sz="0" w:space="0" w:color="auto"/>
      </w:divBdr>
    </w:div>
    <w:div w:id="742607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web.seap.minhap.es/almacen/descarga/envio/746466fcf9ea3227b79af7a8b0c31be9813f635b" TargetMode="External"/><Relationship Id="rId3" Type="http://schemas.openxmlformats.org/officeDocument/2006/relationships/webSettings" Target="webSettings.xml"/><Relationship Id="rId7" Type="http://schemas.openxmlformats.org/officeDocument/2006/relationships/hyperlink" Target="https://on.soundcloud.com/WNJDtatP1qCHZHYC7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erezcapitalgastronomica.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993</Words>
  <Characters>5467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28</cp:revision>
  <cp:lastPrinted>2026-02-10T11:19:00Z</cp:lastPrinted>
  <dcterms:created xsi:type="dcterms:W3CDTF">2026-02-10T10:45:00Z</dcterms:created>
  <dcterms:modified xsi:type="dcterms:W3CDTF">2026-02-10T12:42:00Z</dcterms:modified>
  <dc:language>es-ES</dc:language>
</cp:coreProperties>
</file>